
<file path=[Content_Types].xml><?xml version="1.0" encoding="utf-8"?>
<Types xmlns="http://schemas.openxmlformats.org/package/2006/content-types">
  <Default Extension="bin" ContentType="application/vnd.openxmlformats-officedocument.oleObject"/>
  <Default Extension="xlsm" ContentType="application/vnd.ms-excel.sheet.macroEnabled.12"/>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SDHebDate"/>
    <w:p w:rsidR="000B4143" w:rsidRPr="00E3156B" w:rsidRDefault="00AC4A39" w:rsidP="000B4143">
      <w:pPr>
        <w:spacing w:after="0" w:line="240" w:lineRule="auto"/>
        <w:ind w:firstLine="7286"/>
        <w:jc w:val="both"/>
        <w:rPr>
          <w:rFonts w:cs="David"/>
          <w:sz w:val="24"/>
          <w:szCs w:val="24"/>
          <w:rtl/>
        </w:rPr>
      </w:pPr>
      <w:r>
        <w:rPr>
          <w:rFonts w:cs="David"/>
          <w:sz w:val="24"/>
          <w:szCs w:val="24"/>
          <w:rtl/>
        </w:rPr>
        <w:fldChar w:fldCharType="begin">
          <w:ffData>
            <w:name w:val="SDHebDate"/>
            <w:enabled/>
            <w:calcOnExit w:val="0"/>
            <w:textInput>
              <w:format w:val="dd mmmm yyyy"/>
            </w:textInput>
          </w:ffData>
        </w:fldChar>
      </w:r>
      <w:r>
        <w:rPr>
          <w:rFonts w:cs="David"/>
          <w:sz w:val="24"/>
          <w:szCs w:val="24"/>
          <w:rtl/>
        </w:rPr>
        <w:instrText xml:space="preserve"> </w:instrText>
      </w:r>
      <w:r>
        <w:rPr>
          <w:rFonts w:cs="David"/>
          <w:sz w:val="24"/>
          <w:szCs w:val="24"/>
        </w:rPr>
        <w:instrText>FORMTEXT</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8A6D34">
        <w:rPr>
          <w:rFonts w:cs="David"/>
          <w:sz w:val="24"/>
          <w:szCs w:val="24"/>
          <w:rtl/>
        </w:rPr>
        <w:t>ו' באדר א', התשפ"ב</w:t>
      </w:r>
      <w:r>
        <w:rPr>
          <w:rFonts w:cs="David"/>
          <w:sz w:val="24"/>
          <w:szCs w:val="24"/>
          <w:rtl/>
        </w:rPr>
        <w:fldChar w:fldCharType="end"/>
      </w:r>
      <w:bookmarkEnd w:id="0"/>
    </w:p>
    <w:bookmarkStart w:id="1" w:name="SDDocDate"/>
    <w:p w:rsidR="000B4143" w:rsidRPr="00E3156B" w:rsidRDefault="00AC4A39" w:rsidP="00DB54A1">
      <w:pPr>
        <w:spacing w:after="0" w:line="240" w:lineRule="auto"/>
        <w:ind w:firstLine="7286"/>
        <w:jc w:val="both"/>
        <w:rPr>
          <w:rFonts w:cs="David"/>
          <w:sz w:val="24"/>
          <w:szCs w:val="24"/>
          <w:rtl/>
        </w:rPr>
      </w:pPr>
      <w:r>
        <w:rPr>
          <w:rFonts w:cs="David"/>
          <w:sz w:val="24"/>
          <w:szCs w:val="24"/>
          <w:rtl/>
        </w:rPr>
        <w:fldChar w:fldCharType="begin">
          <w:ffData>
            <w:name w:val="SDDocDate"/>
            <w:enabled/>
            <w:calcOnExit w:val="0"/>
            <w:textInput>
              <w:format w:val="dd mmmm yyyy"/>
            </w:textInput>
          </w:ffData>
        </w:fldChar>
      </w:r>
      <w:r>
        <w:rPr>
          <w:rFonts w:cs="David"/>
          <w:sz w:val="24"/>
          <w:szCs w:val="24"/>
          <w:rtl/>
        </w:rPr>
        <w:instrText xml:space="preserve"> </w:instrText>
      </w:r>
      <w:r>
        <w:rPr>
          <w:rFonts w:cs="David"/>
          <w:sz w:val="24"/>
          <w:szCs w:val="24"/>
        </w:rPr>
        <w:instrText>FORMTEXT</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8A6D34">
        <w:rPr>
          <w:rFonts w:cs="David"/>
          <w:sz w:val="24"/>
          <w:szCs w:val="24"/>
          <w:rtl/>
        </w:rPr>
        <w:t>07 פברואר 2022</w:t>
      </w:r>
      <w:r>
        <w:rPr>
          <w:rFonts w:cs="David"/>
          <w:sz w:val="24"/>
          <w:szCs w:val="24"/>
          <w:rtl/>
        </w:rPr>
        <w:fldChar w:fldCharType="end"/>
      </w:r>
      <w:bookmarkEnd w:id="1"/>
    </w:p>
    <w:p w:rsidR="000B4143" w:rsidRPr="00E3156B" w:rsidRDefault="000B4143" w:rsidP="00C023C0">
      <w:pPr>
        <w:spacing w:after="0" w:line="240" w:lineRule="auto"/>
        <w:ind w:firstLine="7286"/>
        <w:rPr>
          <w:rFonts w:cs="David"/>
          <w:sz w:val="24"/>
          <w:szCs w:val="24"/>
          <w:rtl/>
        </w:rPr>
      </w:pPr>
      <w:r w:rsidRPr="00E3156B">
        <w:rPr>
          <w:rFonts w:cs="David" w:hint="cs"/>
          <w:sz w:val="24"/>
          <w:szCs w:val="24"/>
          <w:rtl/>
        </w:rPr>
        <w:t xml:space="preserve">סימוכין: </w:t>
      </w:r>
      <w:bookmarkStart w:id="2" w:name="AutoNumber"/>
      <w:r w:rsidR="00C023C0">
        <w:rPr>
          <w:rFonts w:cs="David"/>
          <w:sz w:val="24"/>
          <w:szCs w:val="24"/>
        </w:rPr>
        <w:fldChar w:fldCharType="begin">
          <w:ffData>
            <w:name w:val="AutoNumber"/>
            <w:enabled/>
            <w:calcOnExit w:val="0"/>
            <w:textInput/>
          </w:ffData>
        </w:fldChar>
      </w:r>
      <w:r w:rsidR="00C023C0">
        <w:rPr>
          <w:rFonts w:cs="David"/>
          <w:sz w:val="24"/>
          <w:szCs w:val="24"/>
        </w:rPr>
        <w:instrText xml:space="preserve"> FORMTEXT </w:instrText>
      </w:r>
      <w:r w:rsidR="00C023C0">
        <w:rPr>
          <w:rFonts w:cs="David"/>
          <w:sz w:val="24"/>
          <w:szCs w:val="24"/>
        </w:rPr>
      </w:r>
      <w:r w:rsidR="00C023C0">
        <w:rPr>
          <w:rFonts w:cs="David"/>
          <w:sz w:val="24"/>
          <w:szCs w:val="24"/>
        </w:rPr>
        <w:fldChar w:fldCharType="separate"/>
      </w:r>
      <w:r w:rsidR="008A6D34">
        <w:rPr>
          <w:rFonts w:cs="David"/>
          <w:sz w:val="24"/>
          <w:szCs w:val="24"/>
        </w:rPr>
        <w:t>196184322</w:t>
      </w:r>
      <w:r w:rsidR="00C023C0">
        <w:rPr>
          <w:rFonts w:cs="David"/>
          <w:sz w:val="24"/>
          <w:szCs w:val="24"/>
        </w:rPr>
        <w:fldChar w:fldCharType="end"/>
      </w:r>
      <w:bookmarkEnd w:id="2"/>
    </w:p>
    <w:p w:rsidR="000B4143" w:rsidRPr="00E3156B" w:rsidRDefault="000B4143" w:rsidP="000B4143">
      <w:pPr>
        <w:spacing w:after="0" w:line="240" w:lineRule="auto"/>
        <w:rPr>
          <w:rFonts w:cs="David"/>
          <w:b/>
          <w:bCs/>
          <w:sz w:val="24"/>
          <w:szCs w:val="24"/>
          <w:rtl/>
        </w:rPr>
      </w:pPr>
    </w:p>
    <w:p w:rsidR="000B4143" w:rsidRPr="00E3156B" w:rsidRDefault="000B4143" w:rsidP="000B4143">
      <w:pPr>
        <w:spacing w:after="0" w:line="240" w:lineRule="auto"/>
        <w:rPr>
          <w:rFonts w:cs="David"/>
          <w:b/>
          <w:bCs/>
          <w:sz w:val="24"/>
          <w:szCs w:val="24"/>
          <w:rtl/>
        </w:rPr>
      </w:pPr>
    </w:p>
    <w:p w:rsidR="000B4143" w:rsidRPr="00E3156B" w:rsidRDefault="000B4143" w:rsidP="00DB54A1">
      <w:pPr>
        <w:spacing w:after="0" w:line="360" w:lineRule="auto"/>
        <w:rPr>
          <w:rFonts w:cs="David"/>
          <w:b/>
          <w:bCs/>
          <w:sz w:val="24"/>
          <w:szCs w:val="24"/>
          <w:rtl/>
        </w:rPr>
      </w:pPr>
      <w:r w:rsidRPr="00E3156B">
        <w:rPr>
          <w:rFonts w:cs="David" w:hint="cs"/>
          <w:b/>
          <w:bCs/>
          <w:sz w:val="24"/>
          <w:szCs w:val="24"/>
          <w:rtl/>
        </w:rPr>
        <w:t>לכבוד</w:t>
      </w:r>
    </w:p>
    <w:bookmarkStart w:id="3" w:name="SDToList"/>
    <w:p w:rsidR="000B4143" w:rsidRPr="00C97F82" w:rsidRDefault="00C023C0" w:rsidP="00DB54A1">
      <w:pPr>
        <w:spacing w:after="0" w:line="360" w:lineRule="auto"/>
        <w:rPr>
          <w:rFonts w:cs="David"/>
          <w:b/>
          <w:bCs/>
          <w:sz w:val="24"/>
          <w:szCs w:val="24"/>
          <w:u w:val="single"/>
          <w:rtl/>
        </w:rPr>
      </w:pPr>
      <w:r w:rsidRPr="00C97F82">
        <w:rPr>
          <w:rFonts w:cs="David"/>
          <w:b/>
          <w:bCs/>
          <w:sz w:val="24"/>
          <w:szCs w:val="24"/>
          <w:u w:val="single"/>
          <w:rtl/>
        </w:rPr>
        <w:fldChar w:fldCharType="begin">
          <w:ffData>
            <w:name w:val="SDToList"/>
            <w:enabled/>
            <w:calcOnExit w:val="0"/>
            <w:textInput/>
          </w:ffData>
        </w:fldChar>
      </w:r>
      <w:r w:rsidRPr="00C97F82">
        <w:rPr>
          <w:rFonts w:cs="David"/>
          <w:b/>
          <w:bCs/>
          <w:sz w:val="24"/>
          <w:szCs w:val="24"/>
          <w:u w:val="single"/>
          <w:rtl/>
        </w:rPr>
        <w:instrText xml:space="preserve"> </w:instrText>
      </w:r>
      <w:r w:rsidRPr="00C97F82">
        <w:rPr>
          <w:rFonts w:cs="David"/>
          <w:b/>
          <w:bCs/>
          <w:sz w:val="24"/>
          <w:szCs w:val="24"/>
          <w:u w:val="single"/>
        </w:rPr>
        <w:instrText>FORMTEXT</w:instrText>
      </w:r>
      <w:r w:rsidRPr="00C97F82">
        <w:rPr>
          <w:rFonts w:cs="David"/>
          <w:b/>
          <w:bCs/>
          <w:sz w:val="24"/>
          <w:szCs w:val="24"/>
          <w:u w:val="single"/>
          <w:rtl/>
        </w:rPr>
        <w:instrText xml:space="preserve"> </w:instrText>
      </w:r>
      <w:r w:rsidRPr="00C97F82">
        <w:rPr>
          <w:rFonts w:cs="David"/>
          <w:b/>
          <w:bCs/>
          <w:sz w:val="24"/>
          <w:szCs w:val="24"/>
          <w:u w:val="single"/>
          <w:rtl/>
        </w:rPr>
      </w:r>
      <w:r w:rsidRPr="00C97F82">
        <w:rPr>
          <w:rFonts w:cs="David"/>
          <w:b/>
          <w:bCs/>
          <w:sz w:val="24"/>
          <w:szCs w:val="24"/>
          <w:u w:val="single"/>
          <w:rtl/>
        </w:rPr>
        <w:fldChar w:fldCharType="separate"/>
      </w:r>
      <w:r w:rsidR="008A6D34">
        <w:rPr>
          <w:rFonts w:cs="David"/>
          <w:b/>
          <w:bCs/>
          <w:sz w:val="24"/>
          <w:szCs w:val="24"/>
          <w:u w:val="single"/>
          <w:rtl/>
        </w:rPr>
        <w:t>הספקים אשר מעוניינים להשתתף במכרז</w:t>
      </w:r>
      <w:r w:rsidRPr="00C97F82">
        <w:rPr>
          <w:rFonts w:cs="David"/>
          <w:b/>
          <w:bCs/>
          <w:sz w:val="24"/>
          <w:szCs w:val="24"/>
          <w:u w:val="single"/>
          <w:rtl/>
        </w:rPr>
        <w:fldChar w:fldCharType="end"/>
      </w:r>
      <w:bookmarkEnd w:id="3"/>
    </w:p>
    <w:p w:rsidR="000B4143" w:rsidRPr="00E3156B" w:rsidRDefault="000B4143" w:rsidP="000B4143">
      <w:pPr>
        <w:spacing w:after="0" w:line="240" w:lineRule="auto"/>
        <w:rPr>
          <w:rFonts w:cs="David"/>
          <w:b/>
          <w:bCs/>
          <w:sz w:val="24"/>
          <w:szCs w:val="24"/>
          <w:rtl/>
        </w:rPr>
      </w:pPr>
    </w:p>
    <w:p w:rsidR="000B4143" w:rsidRPr="00DB54A1" w:rsidRDefault="000B4143" w:rsidP="000B4143">
      <w:pPr>
        <w:spacing w:after="0" w:line="240" w:lineRule="auto"/>
        <w:rPr>
          <w:rFonts w:cs="David"/>
          <w:b/>
          <w:bCs/>
          <w:sz w:val="28"/>
          <w:szCs w:val="28"/>
          <w:rtl/>
        </w:rPr>
      </w:pPr>
      <w:r w:rsidRPr="00DB54A1">
        <w:rPr>
          <w:rFonts w:cs="David" w:hint="cs"/>
          <w:b/>
          <w:bCs/>
          <w:sz w:val="28"/>
          <w:szCs w:val="28"/>
          <w:rtl/>
        </w:rPr>
        <w:t xml:space="preserve">שלום רב, </w:t>
      </w:r>
    </w:p>
    <w:p w:rsidR="000B4143" w:rsidRPr="00E3156B" w:rsidRDefault="000B4143" w:rsidP="000B4143">
      <w:pPr>
        <w:spacing w:after="0" w:line="240" w:lineRule="auto"/>
        <w:rPr>
          <w:rFonts w:cs="David"/>
          <w:b/>
          <w:bCs/>
          <w:sz w:val="24"/>
          <w:szCs w:val="24"/>
          <w:rtl/>
        </w:rPr>
      </w:pPr>
    </w:p>
    <w:p w:rsidR="000B4143" w:rsidRPr="00E3156B" w:rsidRDefault="000B4143" w:rsidP="000B4143">
      <w:pPr>
        <w:spacing w:after="0" w:line="240" w:lineRule="auto"/>
        <w:rPr>
          <w:rFonts w:cs="David"/>
          <w:b/>
          <w:bCs/>
          <w:sz w:val="24"/>
          <w:szCs w:val="24"/>
          <w:rtl/>
        </w:rPr>
      </w:pPr>
    </w:p>
    <w:p w:rsidR="000B4143" w:rsidRPr="00DB54A1" w:rsidRDefault="000B4143" w:rsidP="00665CA0">
      <w:pPr>
        <w:spacing w:after="0" w:line="360" w:lineRule="auto"/>
        <w:ind w:firstLine="11"/>
        <w:jc w:val="center"/>
        <w:rPr>
          <w:rFonts w:cs="David"/>
          <w:b/>
          <w:bCs/>
          <w:sz w:val="32"/>
          <w:szCs w:val="32"/>
          <w:rtl/>
        </w:rPr>
      </w:pPr>
      <w:r w:rsidRPr="00DB54A1">
        <w:rPr>
          <w:rFonts w:cs="David" w:hint="cs"/>
          <w:b/>
          <w:bCs/>
          <w:sz w:val="32"/>
          <w:szCs w:val="32"/>
          <w:rtl/>
        </w:rPr>
        <w:t xml:space="preserve">הנדון:  </w:t>
      </w:r>
      <w:bookmarkStart w:id="4" w:name="Title"/>
      <w:r w:rsidR="00C023C0" w:rsidRPr="00DB54A1">
        <w:rPr>
          <w:rFonts w:cs="David"/>
          <w:b/>
          <w:bCs/>
          <w:sz w:val="32"/>
          <w:szCs w:val="32"/>
          <w:u w:val="single"/>
          <w:rtl/>
        </w:rPr>
        <w:fldChar w:fldCharType="begin">
          <w:ffData>
            <w:name w:val="Title"/>
            <w:enabled/>
            <w:calcOnExit w:val="0"/>
            <w:textInput/>
          </w:ffData>
        </w:fldChar>
      </w:r>
      <w:r w:rsidR="00C023C0" w:rsidRPr="00DB54A1">
        <w:rPr>
          <w:rFonts w:cs="David"/>
          <w:b/>
          <w:bCs/>
          <w:sz w:val="32"/>
          <w:szCs w:val="32"/>
          <w:u w:val="single"/>
          <w:rtl/>
        </w:rPr>
        <w:instrText xml:space="preserve"> </w:instrText>
      </w:r>
      <w:r w:rsidR="00C023C0" w:rsidRPr="00DB54A1">
        <w:rPr>
          <w:rFonts w:cs="David"/>
          <w:b/>
          <w:bCs/>
          <w:sz w:val="32"/>
          <w:szCs w:val="32"/>
          <w:u w:val="single"/>
        </w:rPr>
        <w:instrText>FORMTEXT</w:instrText>
      </w:r>
      <w:r w:rsidR="00C023C0" w:rsidRPr="00DB54A1">
        <w:rPr>
          <w:rFonts w:cs="David"/>
          <w:b/>
          <w:bCs/>
          <w:sz w:val="32"/>
          <w:szCs w:val="32"/>
          <w:u w:val="single"/>
          <w:rtl/>
        </w:rPr>
        <w:instrText xml:space="preserve"> </w:instrText>
      </w:r>
      <w:r w:rsidR="00C023C0" w:rsidRPr="00DB54A1">
        <w:rPr>
          <w:rFonts w:cs="David"/>
          <w:b/>
          <w:bCs/>
          <w:sz w:val="32"/>
          <w:szCs w:val="32"/>
          <w:u w:val="single"/>
          <w:rtl/>
        </w:rPr>
      </w:r>
      <w:r w:rsidR="00C023C0" w:rsidRPr="00DB54A1">
        <w:rPr>
          <w:rFonts w:cs="David"/>
          <w:b/>
          <w:bCs/>
          <w:sz w:val="32"/>
          <w:szCs w:val="32"/>
          <w:u w:val="single"/>
          <w:rtl/>
        </w:rPr>
        <w:fldChar w:fldCharType="separate"/>
      </w:r>
      <w:r w:rsidR="008A6D34">
        <w:rPr>
          <w:rFonts w:cs="David"/>
          <w:b/>
          <w:bCs/>
          <w:sz w:val="32"/>
          <w:szCs w:val="32"/>
          <w:u w:val="single"/>
          <w:rtl/>
        </w:rPr>
        <w:t>מכרז פומבי עם שלב מיון מוקדם מס' 03/2022 להפעלה של מערך לביצוע דיגום ובדיקות קורונה לנוסעים הנכנסים לישראל - מסמכי השלמה עדכניים סבב 2</w:t>
      </w:r>
      <w:r w:rsidR="00C023C0" w:rsidRPr="00DB54A1">
        <w:rPr>
          <w:rFonts w:cs="David"/>
          <w:b/>
          <w:bCs/>
          <w:sz w:val="32"/>
          <w:szCs w:val="32"/>
          <w:u w:val="single"/>
          <w:rtl/>
        </w:rPr>
        <w:fldChar w:fldCharType="end"/>
      </w:r>
      <w:bookmarkEnd w:id="4"/>
    </w:p>
    <w:p w:rsidR="00C60143" w:rsidRPr="00E3156B" w:rsidRDefault="00C60143" w:rsidP="00DA6CB0">
      <w:pPr>
        <w:spacing w:after="0" w:line="240" w:lineRule="auto"/>
        <w:rPr>
          <w:rFonts w:cs="David"/>
          <w:b/>
          <w:bCs/>
          <w:sz w:val="24"/>
          <w:szCs w:val="24"/>
          <w:rtl/>
        </w:rPr>
      </w:pPr>
    </w:p>
    <w:p w:rsidR="00870E67" w:rsidRDefault="00814765" w:rsidP="00870E67">
      <w:pPr>
        <w:pStyle w:val="aa"/>
        <w:numPr>
          <w:ilvl w:val="0"/>
          <w:numId w:val="4"/>
        </w:numPr>
        <w:spacing w:line="360" w:lineRule="auto"/>
        <w:ind w:left="357"/>
        <w:jc w:val="both"/>
        <w:rPr>
          <w:b w:val="0"/>
          <w:bCs w:val="0"/>
          <w:sz w:val="28"/>
        </w:rPr>
      </w:pPr>
      <w:r>
        <w:rPr>
          <w:b w:val="0"/>
          <w:bCs w:val="0"/>
          <w:sz w:val="2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29.4pt;margin-top:17.1pt;width:76.5pt;height:50.25pt;z-index:251652608">
            <v:imagedata r:id="rId12" o:title=""/>
          </v:shape>
          <o:OLEObject Type="Embed" ProgID="AcroExch.Document.DC" ShapeID="_x0000_s1038" DrawAspect="Icon" ObjectID="_1705754609" r:id="rId13"/>
        </w:object>
      </w:r>
      <w:r w:rsidR="00870E67">
        <w:rPr>
          <w:rFonts w:hint="cs"/>
          <w:b w:val="0"/>
          <w:bCs w:val="0"/>
          <w:sz w:val="28"/>
          <w:rtl/>
        </w:rPr>
        <w:t xml:space="preserve">מצ"ב מסמכי השלמה למסמך המכרז החוזר שהופץ (קבצי </w:t>
      </w:r>
      <w:r w:rsidR="00870E67">
        <w:rPr>
          <w:rFonts w:hint="cs"/>
          <w:b w:val="0"/>
          <w:bCs w:val="0"/>
          <w:sz w:val="28"/>
        </w:rPr>
        <w:t>PDF</w:t>
      </w:r>
      <w:r w:rsidR="00870E67">
        <w:rPr>
          <w:rFonts w:hint="cs"/>
          <w:b w:val="0"/>
          <w:bCs w:val="0"/>
          <w:sz w:val="28"/>
          <w:rtl/>
        </w:rPr>
        <w:t>) :</w:t>
      </w:r>
    </w:p>
    <w:p w:rsidR="00870E67" w:rsidRPr="00665CA0" w:rsidRDefault="00870E67" w:rsidP="00870E67">
      <w:pPr>
        <w:pStyle w:val="aa"/>
        <w:numPr>
          <w:ilvl w:val="1"/>
          <w:numId w:val="4"/>
        </w:numPr>
        <w:spacing w:line="360" w:lineRule="auto"/>
        <w:jc w:val="both"/>
        <w:rPr>
          <w:b w:val="0"/>
          <w:bCs w:val="0"/>
          <w:sz w:val="28"/>
          <w:rtl/>
        </w:rPr>
      </w:pPr>
      <w:r w:rsidRPr="00665CA0">
        <w:rPr>
          <w:b w:val="0"/>
          <w:bCs w:val="0"/>
          <w:sz w:val="28"/>
          <w:rtl/>
        </w:rPr>
        <w:t xml:space="preserve">נספח </w:t>
      </w:r>
      <w:r>
        <w:rPr>
          <w:rFonts w:hint="cs"/>
          <w:b w:val="0"/>
          <w:bCs w:val="0"/>
          <w:sz w:val="28"/>
          <w:rtl/>
        </w:rPr>
        <w:t xml:space="preserve">ג'9 </w:t>
      </w:r>
      <w:r w:rsidRPr="00665CA0">
        <w:rPr>
          <w:b w:val="0"/>
          <w:bCs w:val="0"/>
          <w:sz w:val="28"/>
          <w:rtl/>
        </w:rPr>
        <w:t>חיפה</w:t>
      </w:r>
      <w:r>
        <w:rPr>
          <w:rFonts w:hint="cs"/>
          <w:b w:val="0"/>
          <w:bCs w:val="0"/>
          <w:sz w:val="28"/>
          <w:rtl/>
        </w:rPr>
        <w:t xml:space="preserve"> </w:t>
      </w:r>
      <w:r>
        <w:rPr>
          <w:b w:val="0"/>
          <w:bCs w:val="0"/>
          <w:sz w:val="28"/>
          <w:rtl/>
        </w:rPr>
        <w:t xml:space="preserve">– </w:t>
      </w:r>
      <w:r>
        <w:rPr>
          <w:rFonts w:hint="cs"/>
          <w:b w:val="0"/>
          <w:bCs w:val="0"/>
          <w:sz w:val="28"/>
          <w:rtl/>
        </w:rPr>
        <w:t xml:space="preserve">במקום הקיים במכרז, יש להחליף </w:t>
      </w:r>
      <w:r>
        <w:rPr>
          <w:b w:val="0"/>
          <w:bCs w:val="0"/>
          <w:sz w:val="28"/>
          <w:rtl/>
        </w:rPr>
        <w:t>בנוסח המצ"ב</w:t>
      </w:r>
      <w:r>
        <w:rPr>
          <w:rFonts w:hint="cs"/>
          <w:b w:val="0"/>
          <w:bCs w:val="0"/>
          <w:sz w:val="28"/>
          <w:rtl/>
        </w:rPr>
        <w:t xml:space="preserve"> - </w:t>
      </w:r>
    </w:p>
    <w:p w:rsidR="00870E67" w:rsidRDefault="00814765" w:rsidP="00870E67">
      <w:pPr>
        <w:pStyle w:val="aa"/>
        <w:spacing w:line="360" w:lineRule="auto"/>
        <w:ind w:left="792"/>
        <w:jc w:val="both"/>
        <w:rPr>
          <w:b w:val="0"/>
          <w:bCs w:val="0"/>
          <w:sz w:val="28"/>
        </w:rPr>
      </w:pPr>
      <w:r>
        <w:rPr>
          <w:b w:val="0"/>
          <w:bCs w:val="0"/>
          <w:sz w:val="28"/>
        </w:rPr>
        <w:object w:dxaOrig="1440" w:dyaOrig="1440">
          <v:shape id="_x0000_s1039" type="#_x0000_t75" style="position:absolute;left:0;text-align:left;margin-left:117.9pt;margin-top:16.2pt;width:76.5pt;height:50.25pt;z-index:251653632">
            <v:imagedata r:id="rId14" o:title=""/>
          </v:shape>
          <o:OLEObject Type="Embed" ProgID="AcroExch.Document.DC" ShapeID="_x0000_s1039" DrawAspect="Icon" ObjectID="_1705754610" r:id="rId15"/>
        </w:object>
      </w:r>
    </w:p>
    <w:p w:rsidR="00870E67" w:rsidRPr="00665CA0" w:rsidRDefault="00870E67" w:rsidP="00870E67">
      <w:pPr>
        <w:pStyle w:val="aa"/>
        <w:numPr>
          <w:ilvl w:val="1"/>
          <w:numId w:val="4"/>
        </w:numPr>
        <w:spacing w:line="360" w:lineRule="auto"/>
        <w:jc w:val="both"/>
        <w:rPr>
          <w:b w:val="0"/>
          <w:bCs w:val="0"/>
          <w:sz w:val="28"/>
          <w:rtl/>
        </w:rPr>
      </w:pPr>
      <w:r>
        <w:rPr>
          <w:b w:val="0"/>
          <w:bCs w:val="0"/>
          <w:sz w:val="28"/>
          <w:rtl/>
        </w:rPr>
        <w:t xml:space="preserve">נספח ג'5 – </w:t>
      </w:r>
      <w:r>
        <w:rPr>
          <w:rFonts w:hint="cs"/>
          <w:b w:val="0"/>
          <w:bCs w:val="0"/>
          <w:sz w:val="28"/>
          <w:rtl/>
        </w:rPr>
        <w:t>השלמת הנספח (חסר במסמכי המכרז)</w:t>
      </w:r>
      <w:r w:rsidRPr="00665CA0">
        <w:rPr>
          <w:b w:val="0"/>
          <w:bCs w:val="0"/>
          <w:sz w:val="28"/>
          <w:rtl/>
        </w:rPr>
        <w:t xml:space="preserve"> </w:t>
      </w:r>
    </w:p>
    <w:p w:rsidR="00870E67" w:rsidRDefault="00814765" w:rsidP="00870E67">
      <w:pPr>
        <w:pStyle w:val="aa"/>
        <w:spacing w:line="360" w:lineRule="auto"/>
        <w:ind w:left="792"/>
        <w:jc w:val="both"/>
        <w:rPr>
          <w:b w:val="0"/>
          <w:bCs w:val="0"/>
          <w:sz w:val="28"/>
        </w:rPr>
      </w:pPr>
      <w:r>
        <w:rPr>
          <w:b w:val="0"/>
          <w:bCs w:val="0"/>
          <w:sz w:val="28"/>
        </w:rPr>
        <w:object w:dxaOrig="1440" w:dyaOrig="1440">
          <v:shape id="_x0000_s1040" type="#_x0000_t75" style="position:absolute;left:0;text-align:left;margin-left:251.4pt;margin-top:15.75pt;width:76.5pt;height:50.25pt;z-index:251654656">
            <v:imagedata r:id="rId16" o:title=""/>
          </v:shape>
          <o:OLEObject Type="Embed" ProgID="AcroExch.Document.DC" ShapeID="_x0000_s1040" DrawAspect="Icon" ObjectID="_1705754611" r:id="rId17"/>
        </w:object>
      </w:r>
    </w:p>
    <w:p w:rsidR="00870E67" w:rsidRPr="00665CA0" w:rsidRDefault="00870E67" w:rsidP="00870E67">
      <w:pPr>
        <w:pStyle w:val="aa"/>
        <w:numPr>
          <w:ilvl w:val="1"/>
          <w:numId w:val="4"/>
        </w:numPr>
        <w:spacing w:line="360" w:lineRule="auto"/>
        <w:jc w:val="both"/>
        <w:rPr>
          <w:b w:val="0"/>
          <w:bCs w:val="0"/>
          <w:sz w:val="28"/>
          <w:rtl/>
        </w:rPr>
      </w:pPr>
      <w:r w:rsidRPr="00665CA0">
        <w:rPr>
          <w:b w:val="0"/>
          <w:bCs w:val="0"/>
          <w:sz w:val="28"/>
          <w:rtl/>
        </w:rPr>
        <w:t>הסכם</w:t>
      </w:r>
      <w:r>
        <w:rPr>
          <w:b w:val="0"/>
          <w:bCs w:val="0"/>
          <w:sz w:val="28"/>
          <w:rtl/>
        </w:rPr>
        <w:t xml:space="preserve"> הרשאה מעודכן</w:t>
      </w:r>
      <w:r>
        <w:rPr>
          <w:rFonts w:hint="cs"/>
          <w:b w:val="0"/>
          <w:bCs w:val="0"/>
          <w:sz w:val="28"/>
          <w:rtl/>
        </w:rPr>
        <w:t xml:space="preserve"> -  </w:t>
      </w:r>
    </w:p>
    <w:p w:rsidR="00870E67" w:rsidRDefault="00814765" w:rsidP="00870E67">
      <w:pPr>
        <w:pStyle w:val="aa"/>
        <w:spacing w:line="360" w:lineRule="auto"/>
        <w:ind w:left="792"/>
        <w:jc w:val="both"/>
        <w:rPr>
          <w:b w:val="0"/>
          <w:bCs w:val="0"/>
          <w:sz w:val="28"/>
        </w:rPr>
      </w:pPr>
      <w:r>
        <w:rPr>
          <w:b w:val="0"/>
          <w:bCs w:val="0"/>
          <w:sz w:val="28"/>
        </w:rPr>
        <w:object w:dxaOrig="1440" w:dyaOrig="1440">
          <v:shape id="_x0000_s1041" type="#_x0000_t75" style="position:absolute;left:0;text-align:left;margin-left:174.9pt;margin-top:8.55pt;width:76.5pt;height:50.25pt;z-index:251655680">
            <v:imagedata r:id="rId18" o:title=""/>
          </v:shape>
          <o:OLEObject Type="Embed" ProgID="AcroExch.Document.DC" ShapeID="_x0000_s1041" DrawAspect="Icon" ObjectID="_1705754612" r:id="rId19"/>
        </w:object>
      </w:r>
    </w:p>
    <w:p w:rsidR="00870E67" w:rsidRDefault="00870E67" w:rsidP="00870E67">
      <w:pPr>
        <w:pStyle w:val="aa"/>
        <w:numPr>
          <w:ilvl w:val="1"/>
          <w:numId w:val="4"/>
        </w:numPr>
        <w:spacing w:line="360" w:lineRule="auto"/>
        <w:jc w:val="both"/>
        <w:rPr>
          <w:b w:val="0"/>
          <w:bCs w:val="0"/>
          <w:sz w:val="28"/>
        </w:rPr>
      </w:pPr>
      <w:r w:rsidRPr="00665CA0">
        <w:rPr>
          <w:b w:val="0"/>
          <w:bCs w:val="0"/>
          <w:sz w:val="28"/>
          <w:rtl/>
        </w:rPr>
        <w:t>קובץ נספחי הסכם ההרשאה מאוחד</w:t>
      </w:r>
      <w:r>
        <w:rPr>
          <w:rFonts w:hint="cs"/>
          <w:b w:val="0"/>
          <w:bCs w:val="0"/>
          <w:sz w:val="28"/>
          <w:rtl/>
        </w:rPr>
        <w:t xml:space="preserve"> </w:t>
      </w:r>
      <w:r>
        <w:rPr>
          <w:b w:val="0"/>
          <w:bCs w:val="0"/>
          <w:sz w:val="28"/>
          <w:rtl/>
        </w:rPr>
        <w:t>–</w:t>
      </w:r>
      <w:r>
        <w:rPr>
          <w:rFonts w:hint="cs"/>
          <w:b w:val="0"/>
          <w:bCs w:val="0"/>
          <w:sz w:val="28"/>
          <w:rtl/>
        </w:rPr>
        <w:t xml:space="preserve"> </w:t>
      </w:r>
    </w:p>
    <w:p w:rsidR="00870E67" w:rsidRDefault="00870E67" w:rsidP="00870E67">
      <w:pPr>
        <w:pStyle w:val="aa"/>
        <w:rPr>
          <w:b w:val="0"/>
          <w:bCs w:val="0"/>
          <w:sz w:val="28"/>
          <w:rtl/>
        </w:rPr>
      </w:pPr>
    </w:p>
    <w:p w:rsidR="00870E67" w:rsidRDefault="00870E67" w:rsidP="00870E67">
      <w:pPr>
        <w:pStyle w:val="aa"/>
        <w:numPr>
          <w:ilvl w:val="1"/>
          <w:numId w:val="4"/>
        </w:numPr>
        <w:spacing w:line="360" w:lineRule="auto"/>
        <w:jc w:val="both"/>
        <w:rPr>
          <w:b w:val="0"/>
          <w:bCs w:val="0"/>
          <w:sz w:val="28"/>
        </w:rPr>
      </w:pPr>
      <w:r>
        <w:rPr>
          <w:rFonts w:hint="cs"/>
          <w:b w:val="0"/>
          <w:bCs w:val="0"/>
          <w:sz w:val="28"/>
          <w:rtl/>
        </w:rPr>
        <w:t>דרישות מחשוב :</w:t>
      </w:r>
    </w:p>
    <w:p w:rsidR="00870E67" w:rsidRDefault="00870E67" w:rsidP="00870E67">
      <w:pPr>
        <w:pStyle w:val="aa"/>
        <w:rPr>
          <w:b w:val="0"/>
          <w:bCs w:val="0"/>
          <w:sz w:val="28"/>
          <w:rtl/>
        </w:rPr>
      </w:pPr>
    </w:p>
    <w:tbl>
      <w:tblPr>
        <w:tblpPr w:leftFromText="180" w:rightFromText="180" w:vertAnchor="text" w:tblpXSpec="center" w:tblpY="1"/>
        <w:tblOverlap w:val="never"/>
        <w:bidiVisual/>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3"/>
        <w:gridCol w:w="1134"/>
        <w:gridCol w:w="1569"/>
        <w:gridCol w:w="982"/>
        <w:gridCol w:w="1701"/>
        <w:gridCol w:w="2288"/>
        <w:gridCol w:w="1692"/>
      </w:tblGrid>
      <w:tr w:rsidR="00870E67" w:rsidTr="00870E67">
        <w:trPr>
          <w:tblHeader/>
        </w:trPr>
        <w:tc>
          <w:tcPr>
            <w:tcW w:w="983"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תהליך </w:t>
            </w:r>
          </w:p>
        </w:tc>
        <w:tc>
          <w:tcPr>
            <w:tcW w:w="1134"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טופס / ממשק </w:t>
            </w:r>
          </w:p>
        </w:tc>
        <w:tc>
          <w:tcPr>
            <w:tcW w:w="1569"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מטרה </w:t>
            </w:r>
          </w:p>
        </w:tc>
        <w:tc>
          <w:tcPr>
            <w:tcW w:w="982"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אחריות </w:t>
            </w:r>
          </w:p>
        </w:tc>
        <w:tc>
          <w:tcPr>
            <w:tcW w:w="1701"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סטאטוס </w:t>
            </w:r>
          </w:p>
        </w:tc>
        <w:tc>
          <w:tcPr>
            <w:tcW w:w="2288"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 xml:space="preserve">הערות </w:t>
            </w:r>
          </w:p>
        </w:tc>
        <w:tc>
          <w:tcPr>
            <w:tcW w:w="1692" w:type="dxa"/>
            <w:shd w:val="clear" w:color="auto" w:fill="D0CECE"/>
            <w:vAlign w:val="center"/>
          </w:tcPr>
          <w:p w:rsidR="00870E67" w:rsidRPr="007B20C6" w:rsidRDefault="00870E67" w:rsidP="00C16E4F">
            <w:pPr>
              <w:jc w:val="center"/>
              <w:rPr>
                <w:rFonts w:ascii="David" w:eastAsia="David" w:hAnsi="David" w:cs="David"/>
                <w:b/>
                <w:bCs/>
                <w:sz w:val="24"/>
                <w:szCs w:val="22"/>
                <w:rtl/>
              </w:rPr>
            </w:pPr>
            <w:r w:rsidRPr="007B20C6">
              <w:rPr>
                <w:rFonts w:ascii="David" w:eastAsia="David" w:hAnsi="David" w:cs="David"/>
                <w:b/>
                <w:bCs/>
                <w:sz w:val="24"/>
                <w:szCs w:val="22"/>
                <w:rtl/>
              </w:rPr>
              <w:t>קישור</w:t>
            </w:r>
          </w:p>
        </w:tc>
      </w:tr>
      <w:tr w:rsidR="00870E67" w:rsidTr="00870E67">
        <w:tc>
          <w:tcPr>
            <w:tcW w:w="983" w:type="dxa"/>
            <w:vMerge w:val="restart"/>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דיגום</w:t>
            </w: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התאמות בטופס הצהרת נוסע נכנס</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מתן ביטוי לתשלום לגורם דוגם (לינק דינאמי לדף נחיתה אישי)</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משרד הבריאות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קיים עבור פמי, ככל שיוחלף ספק יידרשו התאמות </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David" w:hAnsi="David" w:cs="David"/>
                <w:sz w:val="24"/>
                <w:szCs w:val="22"/>
                <w:rtl/>
              </w:rPr>
            </w:pPr>
          </w:p>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Pr>
              <w:object w:dxaOrig="1376" w:dyaOrig="857">
                <v:shape id="_x0000_i1029" type="#_x0000_t75" style="width:66pt;height:47.25pt" o:ole="">
                  <v:imagedata r:id="rId20" o:title=""/>
                </v:shape>
                <o:OLEObject Type="Embed" ProgID="Package" ShapeID="_x0000_i1029" DrawAspect="Icon" ObjectID="_1705754598" r:id="rId21"/>
              </w:objec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נכנסים </w:t>
            </w:r>
            <w:r w:rsidRPr="007B20C6">
              <w:rPr>
                <w:rFonts w:ascii="David" w:eastAsia="David" w:hAnsi="David" w:cs="David"/>
                <w:sz w:val="24"/>
                <w:szCs w:val="22"/>
                <w:rtl/>
              </w:rPr>
              <w:lastRenderedPageBreak/>
              <w:t xml:space="preserve">לארץ לספק דוגם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lastRenderedPageBreak/>
              <w:t xml:space="preserve">העברת מידע לטובת תשלום מראש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משרד הבריאות + 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תשתית קיימת, ככל שיוחלף ספק נדרשת פעילות של הקמת ערוץ </w:t>
            </w:r>
            <w:r w:rsidRPr="007B20C6">
              <w:rPr>
                <w:rFonts w:ascii="David" w:eastAsia="David" w:hAnsi="David" w:cs="David"/>
                <w:sz w:val="24"/>
                <w:szCs w:val="22"/>
                <w:rtl/>
              </w:rPr>
              <w:lastRenderedPageBreak/>
              <w:t xml:space="preserve">תקשורת ואינטגרציה  </w:t>
            </w:r>
          </w:p>
        </w:tc>
        <w:tc>
          <w:tcPr>
            <w:tcW w:w="2288"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lastRenderedPageBreak/>
              <w:t xml:space="preserve">על הספק לפתח ממשק קליטת נתונים במבנה שיוגדר עבורו </w:t>
            </w:r>
          </w:p>
        </w:tc>
        <w:tc>
          <w:tcPr>
            <w:tcW w:w="1692" w:type="dxa"/>
            <w:shd w:val="clear" w:color="auto" w:fill="auto"/>
          </w:tcPr>
          <w:p w:rsidR="00870E67" w:rsidRPr="007B20C6" w:rsidRDefault="00870E67" w:rsidP="00C16E4F">
            <w:pPr>
              <w:rPr>
                <w:rFonts w:ascii="David" w:eastAsia="David" w:hAnsi="David" w:cs="David"/>
                <w:sz w:val="24"/>
                <w:szCs w:val="22"/>
                <w:rtl/>
              </w:rPr>
            </w:pPr>
          </w:p>
          <w:bookmarkStart w:id="5" w:name="_MON_1702829783"/>
          <w:bookmarkEnd w:id="5"/>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Pr>
              <w:object w:dxaOrig="1508" w:dyaOrig="943">
                <v:shape id="_x0000_i1030" type="#_x0000_t75" style="width:1in;height:51.75pt" o:ole="">
                  <v:imagedata r:id="rId22" o:title=""/>
                </v:shape>
                <o:OLEObject Type="Embed" ProgID="Word.Document.12" ShapeID="_x0000_i1030" DrawAspect="Icon" ObjectID="_1705754599" r:id="rId23">
                  <o:FieldCodes>\s</o:FieldCodes>
                </o:OLEObject>
              </w:objec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פורטל הרשמה ותשלום על בדיקות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תשלום מוקדם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נדרש</w:t>
            </w:r>
          </w:p>
        </w:tc>
        <w:tc>
          <w:tcPr>
            <w:tcW w:w="2288" w:type="dxa"/>
            <w:shd w:val="clear" w:color="auto" w:fill="auto"/>
          </w:tcPr>
          <w:p w:rsidR="00870E67" w:rsidRPr="007B20C6" w:rsidRDefault="00870E67" w:rsidP="00C16E4F">
            <w:pPr>
              <w:rPr>
                <w:rFonts w:ascii="David" w:eastAsia="David" w:hAnsi="David" w:cs="David"/>
                <w:sz w:val="24"/>
                <w:szCs w:val="22"/>
              </w:rPr>
            </w:pPr>
            <w:r w:rsidRPr="007B20C6">
              <w:rPr>
                <w:rFonts w:ascii="David" w:eastAsia="David" w:hAnsi="David" w:cs="David" w:hint="cs"/>
                <w:sz w:val="24"/>
                <w:szCs w:val="22"/>
                <w:rtl/>
              </w:rPr>
              <w:t>1.</w:t>
            </w:r>
            <w:r w:rsidRPr="007B20C6">
              <w:rPr>
                <w:rFonts w:ascii="David" w:eastAsia="David" w:hAnsi="David" w:cs="David"/>
                <w:sz w:val="24"/>
                <w:szCs w:val="22"/>
                <w:rtl/>
              </w:rPr>
              <w:t>על ה</w:t>
            </w:r>
            <w:r w:rsidRPr="007B20C6">
              <w:rPr>
                <w:rFonts w:ascii="David" w:eastAsia="David" w:hAnsi="David" w:cs="David" w:hint="cs"/>
                <w:sz w:val="24"/>
                <w:szCs w:val="22"/>
                <w:rtl/>
              </w:rPr>
              <w:t>ס</w:t>
            </w:r>
            <w:r w:rsidRPr="007B20C6">
              <w:rPr>
                <w:rFonts w:ascii="David" w:eastAsia="David" w:hAnsi="David" w:cs="David"/>
                <w:sz w:val="24"/>
                <w:szCs w:val="22"/>
                <w:rtl/>
              </w:rPr>
              <w:t xml:space="preserve">פק לאפשר גישה ישירה לדף נחיתה אישי (מבוסס נתוני נכנסים) על בסיס שרשור מזהה חד-ערכי ל </w:t>
            </w:r>
            <w:r w:rsidRPr="007B20C6">
              <w:rPr>
                <w:rFonts w:ascii="David" w:eastAsia="David" w:hAnsi="David" w:cs="David"/>
                <w:sz w:val="24"/>
                <w:szCs w:val="22"/>
              </w:rPr>
              <w:t>URL</w:t>
            </w:r>
          </w:p>
          <w:p w:rsidR="00870E67" w:rsidRPr="007B20C6" w:rsidRDefault="00870E67" w:rsidP="00C16E4F">
            <w:pPr>
              <w:rPr>
                <w:rFonts w:ascii="David" w:eastAsia="David" w:hAnsi="David" w:cs="David"/>
                <w:sz w:val="24"/>
                <w:szCs w:val="22"/>
                <w:rtl/>
              </w:rPr>
            </w:pPr>
            <w:r w:rsidRPr="007B20C6">
              <w:rPr>
                <w:rFonts w:ascii="David" w:eastAsia="David" w:hAnsi="David" w:cs="David" w:hint="cs"/>
                <w:sz w:val="24"/>
                <w:szCs w:val="22"/>
                <w:rtl/>
              </w:rPr>
              <w:t>2.</w:t>
            </w:r>
            <w:r w:rsidRPr="007B20C6">
              <w:rPr>
                <w:rFonts w:ascii="David" w:eastAsia="David" w:hAnsi="David" w:cs="David"/>
                <w:sz w:val="24"/>
                <w:szCs w:val="22"/>
                <w:rtl/>
              </w:rPr>
              <w:t xml:space="preserve">על הספק לאפשר רישום ידני למקרה שנוסע מגיע לא דרך הלינקים בטופס או לא דווח הצהרת כניסה (יש להיצמד להנחיית אופן זיהוי ישראלים עם תעודת זהות ואילו זרים בלבד באמצעות דרכון כבר בתהליך הרישום) </w:t>
            </w:r>
          </w:p>
        </w:tc>
        <w:tc>
          <w:tcPr>
            <w:tcW w:w="169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נדרש להציג </w:t>
            </w:r>
            <w:r w:rsidRPr="007B20C6">
              <w:rPr>
                <w:rFonts w:ascii="David" w:eastAsia="David" w:hAnsi="David" w:cs="David"/>
                <w:sz w:val="24"/>
                <w:szCs w:val="22"/>
              </w:rPr>
              <w:t>DEMO</w:t>
            </w:r>
          </w:p>
        </w:tc>
      </w:tr>
      <w:tr w:rsidR="00870E67" w:rsidRPr="00D7053C"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דיווח 4 שלבי דיגום למשרד הבריאות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ממשק דיווח נתוני דיגום לתהליכי המשך במשרד הבריאות (רישום, דיגום, שינוע והגעה למעבדה)</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משרד הבריאות + 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גנרי בצד משרד הבריאות קיים, ככל שיוחלף ספק נדרשת פעילות של הקמת ערוץ תקשורת ואינטגרציה </w:t>
            </w:r>
          </w:p>
        </w:tc>
        <w:tc>
          <w:tcPr>
            <w:tcW w:w="2288"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על הספק לפתח ממשק דיווח נתונים במבנה שיוגדר ולדווח כל דיגום בכל אחד מהשלבים הנדרשים בזמן אמת </w:t>
            </w:r>
          </w:p>
        </w:tc>
        <w:tc>
          <w:tcPr>
            <w:tcW w:w="1692" w:type="dxa"/>
            <w:shd w:val="clear" w:color="auto" w:fill="auto"/>
          </w:tcPr>
          <w:p w:rsidR="00870E67" w:rsidRPr="00D7053C" w:rsidRDefault="00870E67" w:rsidP="00C16E4F">
            <w:pPr>
              <w:rPr>
                <w:rFonts w:ascii="David" w:eastAsia="David" w:hAnsi="David" w:cs="David"/>
                <w:i/>
                <w:iCs/>
                <w:sz w:val="24"/>
                <w:szCs w:val="22"/>
                <w:rtl/>
              </w:rPr>
            </w:pPr>
          </w:p>
          <w:p w:rsidR="00870E67" w:rsidRPr="00D7053C" w:rsidRDefault="00870E67" w:rsidP="00C16E4F">
            <w:pPr>
              <w:rPr>
                <w:rFonts w:ascii="David" w:eastAsia="David" w:hAnsi="David" w:cs="David"/>
                <w:i/>
                <w:iCs/>
                <w:sz w:val="24"/>
                <w:szCs w:val="22"/>
                <w:rtl/>
              </w:rPr>
            </w:pPr>
          </w:p>
          <w:bookmarkStart w:id="6" w:name="_MON_1702825698"/>
          <w:bookmarkEnd w:id="6"/>
          <w:p w:rsidR="00870E67" w:rsidRPr="00D7053C" w:rsidRDefault="00870E67" w:rsidP="00C16E4F">
            <w:pPr>
              <w:jc w:val="center"/>
              <w:rPr>
                <w:rFonts w:ascii="David" w:eastAsia="David" w:hAnsi="David" w:cs="David"/>
                <w:i/>
                <w:iCs/>
                <w:sz w:val="24"/>
                <w:szCs w:val="22"/>
                <w:rtl/>
              </w:rPr>
            </w:pPr>
            <w:r w:rsidRPr="00D7053C">
              <w:rPr>
                <w:rFonts w:ascii="David" w:eastAsia="David" w:hAnsi="David" w:cs="David"/>
                <w:i/>
                <w:iCs/>
                <w:sz w:val="24"/>
                <w:szCs w:val="22"/>
              </w:rPr>
              <w:object w:dxaOrig="1508" w:dyaOrig="943">
                <v:shape id="_x0000_i1031" type="#_x0000_t75" style="width:1in;height:51.75pt" o:ole="">
                  <v:imagedata r:id="rId24" o:title=""/>
                </v:shape>
                <o:OLEObject Type="Embed" ProgID="Word.Document.8" ShapeID="_x0000_i1031" DrawAspect="Icon" ObjectID="_1705754600" r:id="rId25">
                  <o:FieldCodes>\s</o:FieldCodes>
                </o:OLEObject>
              </w:object>
            </w:r>
          </w:p>
        </w:tc>
      </w:tr>
      <w:tr w:rsidR="00870E67" w:rsidRPr="00D7053C"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דיווח הזמנה למעבדה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דמוגרפיה וברקודים מהספק למעבדה לטובת הצלבת נתוני דיגום עם נתוני תוצאות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ספק</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נדרש</w:t>
            </w:r>
          </w:p>
        </w:tc>
        <w:tc>
          <w:tcPr>
            <w:tcW w:w="2288"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יש להתאים לפורמט המוטמע כיום מול המעבדות </w:t>
            </w:r>
          </w:p>
        </w:tc>
        <w:bookmarkStart w:id="7" w:name="_MON_1688137264"/>
        <w:bookmarkEnd w:id="7"/>
        <w:tc>
          <w:tcPr>
            <w:tcW w:w="1692" w:type="dxa"/>
            <w:shd w:val="clear" w:color="auto" w:fill="auto"/>
          </w:tcPr>
          <w:p w:rsidR="00870E67" w:rsidRPr="00D7053C" w:rsidRDefault="00870E67" w:rsidP="00C16E4F">
            <w:pPr>
              <w:rPr>
                <w:rFonts w:ascii="Times New Roman" w:eastAsia="David" w:hAnsi="Times New Roman" w:cs="David"/>
                <w:i/>
                <w:iCs/>
                <w:sz w:val="24"/>
                <w:szCs w:val="22"/>
                <w:rtl/>
              </w:rPr>
            </w:pPr>
            <w:r w:rsidRPr="00D7053C">
              <w:rPr>
                <w:rFonts w:ascii="David" w:eastAsia="Times New Roman" w:hAnsi="David" w:cs="David"/>
                <w:i/>
                <w:iCs/>
                <w:sz w:val="24"/>
                <w:szCs w:val="22"/>
              </w:rPr>
              <w:object w:dxaOrig="1539" w:dyaOrig="996">
                <v:shape id="_x0000_i1032" type="#_x0000_t75" style="width:77.25pt;height:51.75pt" o:ole="">
                  <v:imagedata r:id="rId26" o:title=""/>
                </v:shape>
                <o:OLEObject Type="Embed" ProgID="Word.Document.12" ShapeID="_x0000_i1032" DrawAspect="Icon" ObjectID="_1705754601" r:id="rId27">
                  <o:FieldCodes>\s</o:FieldCodes>
                </o:OLEObject>
              </w:object>
            </w:r>
            <w:r w:rsidRPr="00D7053C">
              <w:rPr>
                <w:rFonts w:ascii="David" w:eastAsia="Times New Roman" w:hAnsi="David" w:cs="David"/>
                <w:i/>
                <w:iCs/>
                <w:sz w:val="24"/>
                <w:szCs w:val="22"/>
              </w:rPr>
              <w:object w:dxaOrig="1454" w:dyaOrig="941">
                <v:shape id="_x0000_i1033" type="#_x0000_t75" style="width:72.75pt;height:48.75pt" o:ole="">
                  <v:imagedata r:id="rId28" o:title=""/>
                </v:shape>
                <o:OLEObject Type="Embed" ProgID="Excel.SheetMacroEnabled.12" ShapeID="_x0000_i1033" DrawAspect="Icon" ObjectID="_1705754602" r:id="rId29"/>
              </w:object>
            </w:r>
            <w:bookmarkStart w:id="8" w:name="_MON_1702825629"/>
            <w:bookmarkEnd w:id="8"/>
            <w:r w:rsidRPr="00D7053C">
              <w:rPr>
                <w:rFonts w:ascii="David" w:eastAsia="Times New Roman" w:hAnsi="David" w:cs="David"/>
                <w:i/>
                <w:iCs/>
                <w:sz w:val="24"/>
                <w:szCs w:val="22"/>
              </w:rPr>
              <w:object w:dxaOrig="1508" w:dyaOrig="943">
                <v:shape id="_x0000_i1034" type="#_x0000_t75" style="width:1in;height:51.75pt" o:ole="">
                  <v:imagedata r:id="rId30" o:title=""/>
                </v:shape>
                <o:OLEObject Type="Embed" ProgID="Word.Document.12" ShapeID="_x0000_i1034" DrawAspect="Icon" ObjectID="_1705754603" r:id="rId31">
                  <o:FieldCodes>\s</o:FieldCodes>
                </o:OLEObject>
              </w:object>
            </w:r>
          </w:p>
        </w:tc>
      </w:tr>
      <w:tr w:rsidR="00870E67" w:rsidRPr="00357C3E"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w:t>
            </w:r>
            <w:r w:rsidRPr="007B20C6">
              <w:rPr>
                <w:rFonts w:ascii="David" w:eastAsia="David" w:hAnsi="David" w:cs="David"/>
                <w:sz w:val="24"/>
                <w:szCs w:val="22"/>
              </w:rPr>
              <w:t xml:space="preserve">hand shake  </w:t>
            </w:r>
            <w:r w:rsidRPr="007B20C6">
              <w:rPr>
                <w:rFonts w:ascii="David" w:eastAsia="David" w:hAnsi="David" w:cs="David"/>
                <w:sz w:val="24"/>
                <w:szCs w:val="22"/>
                <w:rtl/>
              </w:rPr>
              <w:t xml:space="preserve">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ספק</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נדרש </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David" w:hAnsi="David" w:cs="David"/>
                <w:sz w:val="24"/>
                <w:szCs w:val="22"/>
                <w:rtl/>
              </w:rPr>
            </w:pPr>
          </w:p>
          <w:bookmarkStart w:id="9" w:name="_MON_1702825573"/>
          <w:bookmarkEnd w:id="9"/>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Pr>
              <w:object w:dxaOrig="1508" w:dyaOrig="943">
                <v:shape id="_x0000_i1035" type="#_x0000_t75" style="width:1in;height:51.75pt" o:ole="">
                  <v:imagedata r:id="rId32" o:title=""/>
                </v:shape>
                <o:OLEObject Type="Embed" ProgID="Word.Document.12" ShapeID="_x0000_i1035" DrawAspect="Icon" ObjectID="_1705754604" r:id="rId33">
                  <o:FieldCodes>\s</o:FieldCodes>
                </o:OLEObject>
              </w:objec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תוצאות מהמעבדה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תוצאות נדגמים מהמעבדה לספק, לטובת החצנת תוצאות דיגום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התאמות ממשק מעבדות + תשתית כספת של משרד הבריאות</w:t>
            </w:r>
          </w:p>
        </w:tc>
        <w:tc>
          <w:tcPr>
            <w:tcW w:w="2288" w:type="dxa"/>
            <w:shd w:val="clear" w:color="auto" w:fill="auto"/>
          </w:tcPr>
          <w:p w:rsidR="00870E67" w:rsidRPr="007B20C6" w:rsidRDefault="00870E67" w:rsidP="00C16E4F">
            <w:pPr>
              <w:rPr>
                <w:rFonts w:ascii="David" w:eastAsia="David" w:hAnsi="David" w:cs="David"/>
                <w:sz w:val="24"/>
                <w:szCs w:val="22"/>
                <w:rtl/>
              </w:rPr>
            </w:pPr>
            <w:proofErr w:type="spellStart"/>
            <w:r w:rsidRPr="00B35F20">
              <w:rPr>
                <w:rFonts w:ascii="David" w:eastAsia="David" w:hAnsi="David" w:cs="David"/>
                <w:sz w:val="24"/>
                <w:szCs w:val="22"/>
                <w:rtl/>
              </w:rPr>
              <w:t>מב"ר</w:t>
            </w:r>
            <w:proofErr w:type="spellEnd"/>
            <w:r w:rsidRPr="00B35F20">
              <w:rPr>
                <w:rFonts w:ascii="David" w:eastAsia="David" w:hAnsi="David" w:cs="David"/>
                <w:sz w:val="24"/>
                <w:szCs w:val="22"/>
                <w:rtl/>
              </w:rPr>
              <w:t xml:space="preserve"> מגדירה בימים אלו שינוי באופן העברת המידע בין המעבדות ,</w:t>
            </w:r>
            <w:proofErr w:type="spellStart"/>
            <w:r w:rsidRPr="00B35F20">
              <w:rPr>
                <w:rFonts w:ascii="David" w:eastAsia="David" w:hAnsi="David" w:cs="David"/>
                <w:sz w:val="24"/>
                <w:szCs w:val="22"/>
                <w:rtl/>
              </w:rPr>
              <w:t>מב"ר</w:t>
            </w:r>
            <w:proofErr w:type="spellEnd"/>
            <w:r w:rsidRPr="00B35F20">
              <w:rPr>
                <w:rFonts w:ascii="David" w:eastAsia="David" w:hAnsi="David" w:cs="David"/>
                <w:sz w:val="24"/>
                <w:szCs w:val="22"/>
                <w:rtl/>
              </w:rPr>
              <w:t xml:space="preserve"> בוחנת החלפת כספות בשירות </w:t>
            </w:r>
            <w:r w:rsidRPr="00B35F20">
              <w:rPr>
                <w:rFonts w:ascii="David" w:eastAsia="David" w:hAnsi="David" w:cs="David"/>
                <w:sz w:val="24"/>
                <w:szCs w:val="22"/>
              </w:rPr>
              <w:t>WS</w:t>
            </w:r>
            <w:r w:rsidRPr="00B35F20">
              <w:rPr>
                <w:rFonts w:ascii="David" w:eastAsia="David" w:hAnsi="David" w:cs="David"/>
                <w:sz w:val="24"/>
                <w:szCs w:val="22"/>
                <w:rtl/>
              </w:rPr>
              <w:t xml:space="preserve"> ,   הספק הזוכה יישר לבצע שינויים בהתאם להנחיות   </w:t>
            </w:r>
            <w:proofErr w:type="spellStart"/>
            <w:r w:rsidRPr="00B35F20">
              <w:rPr>
                <w:rFonts w:ascii="David" w:eastAsia="David" w:hAnsi="David" w:cs="David"/>
                <w:sz w:val="24"/>
                <w:szCs w:val="22"/>
                <w:rtl/>
              </w:rPr>
              <w:t>מב"ר</w:t>
            </w:r>
            <w:proofErr w:type="spellEnd"/>
          </w:p>
        </w:tc>
        <w:tc>
          <w:tcPr>
            <w:tcW w:w="1692" w:type="dxa"/>
            <w:shd w:val="clear" w:color="auto" w:fill="auto"/>
          </w:tcPr>
          <w:p w:rsidR="00870E67" w:rsidRPr="007B20C6" w:rsidRDefault="00870E67" w:rsidP="00C16E4F">
            <w:pPr>
              <w:rPr>
                <w:rFonts w:ascii="David" w:eastAsia="David" w:hAnsi="David" w:cs="David"/>
                <w:sz w:val="24"/>
                <w:szCs w:val="22"/>
                <w:rtl/>
              </w:rPr>
            </w:pPr>
          </w:p>
          <w:p w:rsidR="00870E67" w:rsidRPr="007B20C6" w:rsidRDefault="00870E67" w:rsidP="00C16E4F">
            <w:pPr>
              <w:rPr>
                <w:rFonts w:ascii="David" w:eastAsia="David" w:hAnsi="David" w:cs="David"/>
                <w:sz w:val="24"/>
                <w:szCs w:val="22"/>
                <w:rtl/>
              </w:rPr>
            </w:pPr>
            <w:r>
              <w:rPr>
                <w:rFonts w:ascii="David" w:eastAsia="David" w:hAnsi="David" w:cs="David"/>
                <w:sz w:val="24"/>
                <w:szCs w:val="22"/>
              </w:rPr>
              <w:object w:dxaOrig="1536" w:dyaOrig="999">
                <v:shape id="_x0000_i1036" type="#_x0000_t75" style="width:76.5pt;height:50.25pt" o:ole="">
                  <v:imagedata r:id="rId34" o:title=""/>
                </v:shape>
                <o:OLEObject Type="Embed" ProgID="Word.Document.12" ShapeID="_x0000_i1036" DrawAspect="Icon" ObjectID="_1705754605" r:id="rId35">
                  <o:FieldCodes>\s</o:FieldCodes>
                </o:OLEObject>
              </w:objec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מערכת ספק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על המערכת להכיל:</w:t>
            </w:r>
          </w:p>
          <w:p w:rsidR="00870E67" w:rsidRPr="007B20C6" w:rsidRDefault="00870E67" w:rsidP="00C16E4F">
            <w:pPr>
              <w:pStyle w:val="aa"/>
              <w:keepNext/>
              <w:keepLines/>
              <w:numPr>
                <w:ilvl w:val="0"/>
                <w:numId w:val="7"/>
              </w:numPr>
              <w:tabs>
                <w:tab w:val="left" w:pos="322"/>
              </w:tabs>
              <w:ind w:left="179" w:hanging="179"/>
              <w:contextualSpacing/>
              <w:rPr>
                <w:rFonts w:ascii="David" w:hAnsi="David"/>
                <w:b w:val="0"/>
                <w:bCs w:val="0"/>
                <w:sz w:val="20"/>
                <w:szCs w:val="22"/>
              </w:rPr>
            </w:pPr>
            <w:r w:rsidRPr="007B20C6">
              <w:rPr>
                <w:rFonts w:ascii="David" w:hAnsi="David"/>
                <w:b w:val="0"/>
                <w:bCs w:val="0"/>
                <w:sz w:val="20"/>
                <w:szCs w:val="22"/>
                <w:rtl/>
              </w:rPr>
              <w:t xml:space="preserve">ניהול לקוחות </w:t>
            </w:r>
          </w:p>
          <w:p w:rsidR="00870E67" w:rsidRPr="007B20C6" w:rsidRDefault="00870E67" w:rsidP="00C16E4F">
            <w:pPr>
              <w:pStyle w:val="aa"/>
              <w:keepNext/>
              <w:keepLines/>
              <w:numPr>
                <w:ilvl w:val="0"/>
                <w:numId w:val="7"/>
              </w:numPr>
              <w:tabs>
                <w:tab w:val="right" w:pos="0"/>
                <w:tab w:val="left" w:pos="322"/>
              </w:tabs>
              <w:ind w:left="179" w:hanging="179"/>
              <w:contextualSpacing/>
              <w:rPr>
                <w:rFonts w:ascii="David" w:hAnsi="David"/>
                <w:b w:val="0"/>
                <w:bCs w:val="0"/>
                <w:sz w:val="20"/>
                <w:szCs w:val="22"/>
              </w:rPr>
            </w:pPr>
            <w:r w:rsidRPr="007B20C6">
              <w:rPr>
                <w:rFonts w:ascii="David" w:hAnsi="David"/>
                <w:b w:val="0"/>
                <w:bCs w:val="0"/>
                <w:sz w:val="20"/>
                <w:szCs w:val="22"/>
                <w:rtl/>
              </w:rPr>
              <w:t xml:space="preserve">מנגנון זימון תורים </w:t>
            </w:r>
          </w:p>
          <w:p w:rsidR="00870E67" w:rsidRPr="007B20C6" w:rsidRDefault="00870E67" w:rsidP="00C16E4F">
            <w:pPr>
              <w:pStyle w:val="aa"/>
              <w:keepNext/>
              <w:keepLines/>
              <w:numPr>
                <w:ilvl w:val="0"/>
                <w:numId w:val="7"/>
              </w:numPr>
              <w:tabs>
                <w:tab w:val="right" w:pos="0"/>
                <w:tab w:val="left" w:pos="322"/>
              </w:tabs>
              <w:ind w:left="179" w:hanging="179"/>
              <w:contextualSpacing/>
              <w:rPr>
                <w:rFonts w:ascii="David" w:hAnsi="David"/>
                <w:b w:val="0"/>
                <w:bCs w:val="0"/>
                <w:sz w:val="20"/>
                <w:szCs w:val="22"/>
              </w:rPr>
            </w:pPr>
            <w:r w:rsidRPr="007B20C6">
              <w:rPr>
                <w:rFonts w:ascii="David" w:hAnsi="David"/>
                <w:b w:val="0"/>
                <w:bCs w:val="0"/>
                <w:sz w:val="20"/>
                <w:szCs w:val="22"/>
                <w:rtl/>
              </w:rPr>
              <w:t xml:space="preserve">מנגנון גביה </w:t>
            </w:r>
          </w:p>
          <w:p w:rsidR="00870E67" w:rsidRPr="007B20C6" w:rsidRDefault="00870E67" w:rsidP="00C16E4F">
            <w:pPr>
              <w:pStyle w:val="aa"/>
              <w:keepNext/>
              <w:keepLines/>
              <w:numPr>
                <w:ilvl w:val="0"/>
                <w:numId w:val="7"/>
              </w:numPr>
              <w:tabs>
                <w:tab w:val="right" w:pos="0"/>
                <w:tab w:val="left" w:pos="322"/>
              </w:tabs>
              <w:ind w:left="179" w:hanging="179"/>
              <w:contextualSpacing/>
              <w:rPr>
                <w:rFonts w:ascii="David" w:hAnsi="David"/>
                <w:b w:val="0"/>
                <w:bCs w:val="0"/>
                <w:sz w:val="20"/>
                <w:szCs w:val="22"/>
              </w:rPr>
            </w:pPr>
            <w:r w:rsidRPr="007B20C6">
              <w:rPr>
                <w:rFonts w:ascii="David" w:hAnsi="David"/>
                <w:b w:val="0"/>
                <w:bCs w:val="0"/>
                <w:sz w:val="20"/>
                <w:szCs w:val="22"/>
                <w:rtl/>
              </w:rPr>
              <w:t xml:space="preserve">פורטל תוצאות </w:t>
            </w:r>
          </w:p>
          <w:p w:rsidR="00870E67" w:rsidRPr="007B20C6" w:rsidRDefault="00870E67" w:rsidP="00C16E4F">
            <w:pPr>
              <w:pStyle w:val="aa"/>
              <w:keepNext/>
              <w:keepLines/>
              <w:numPr>
                <w:ilvl w:val="0"/>
                <w:numId w:val="7"/>
              </w:numPr>
              <w:tabs>
                <w:tab w:val="right" w:pos="0"/>
                <w:tab w:val="left" w:pos="322"/>
              </w:tabs>
              <w:ind w:left="179" w:hanging="179"/>
              <w:contextualSpacing/>
              <w:rPr>
                <w:rFonts w:ascii="David" w:hAnsi="David"/>
                <w:rtl/>
              </w:rPr>
            </w:pPr>
            <w:r w:rsidRPr="007B20C6">
              <w:rPr>
                <w:rFonts w:ascii="David" w:hAnsi="David"/>
                <w:b w:val="0"/>
                <w:bCs w:val="0"/>
                <w:sz w:val="20"/>
                <w:szCs w:val="22"/>
                <w:rtl/>
              </w:rPr>
              <w:t xml:space="preserve">מנגנון דיווח תוצאות בדחיפה לכלל הנדגמים (מייל + </w:t>
            </w:r>
            <w:r w:rsidRPr="007B20C6">
              <w:rPr>
                <w:rFonts w:ascii="David" w:hAnsi="David"/>
                <w:b w:val="0"/>
                <w:bCs w:val="0"/>
                <w:sz w:val="20"/>
                <w:szCs w:val="22"/>
              </w:rPr>
              <w:t>SMS</w:t>
            </w:r>
            <w:r w:rsidRPr="007B20C6">
              <w:rPr>
                <w:rFonts w:ascii="David" w:hAnsi="David"/>
                <w:b w:val="0"/>
                <w:bCs w:val="0"/>
                <w:sz w:val="20"/>
                <w:szCs w:val="22"/>
                <w:rtl/>
              </w:rPr>
              <w:t xml:space="preserve"> כולל מספרים זרים)</w:t>
            </w:r>
            <w:r w:rsidRPr="007B20C6">
              <w:rPr>
                <w:rFonts w:ascii="David" w:hAnsi="David"/>
                <w:sz w:val="20"/>
                <w:szCs w:val="22"/>
                <w:rtl/>
              </w:rPr>
              <w:t xml:space="preserve">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נדרש</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נדרש להציג </w:t>
            </w:r>
            <w:r w:rsidRPr="007B20C6">
              <w:rPr>
                <w:rFonts w:ascii="David" w:eastAsia="David" w:hAnsi="David" w:cs="David"/>
                <w:sz w:val="24"/>
                <w:szCs w:val="22"/>
              </w:rPr>
              <w:t>DEMO</w: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מערכות תומכות ספק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מערכת ניטור ובקרה על תהליכים וממשקים והתראות על שגויים / כשלים בזמן אמת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ספק</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נדרש</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נדרש להציג </w:t>
            </w:r>
            <w:r w:rsidRPr="007B20C6">
              <w:rPr>
                <w:rFonts w:ascii="David" w:eastAsia="David" w:hAnsi="David" w:cs="David"/>
                <w:sz w:val="24"/>
                <w:szCs w:val="22"/>
              </w:rPr>
              <w:t>DEMO</w:t>
            </w:r>
          </w:p>
        </w:tc>
      </w:tr>
      <w:tr w:rsidR="00870E67" w:rsidTr="00870E67">
        <w:tc>
          <w:tcPr>
            <w:tcW w:w="983" w:type="dxa"/>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Pr>
                <w:rFonts w:ascii="David" w:eastAsia="David" w:hAnsi="David" w:cs="David" w:hint="cs"/>
                <w:sz w:val="24"/>
                <w:szCs w:val="22"/>
                <w:rtl/>
              </w:rPr>
              <w:t>דו"ח הרמטיות מעבדות</w:t>
            </w:r>
          </w:p>
        </w:tc>
        <w:tc>
          <w:tcPr>
            <w:tcW w:w="1569" w:type="dxa"/>
            <w:shd w:val="clear" w:color="auto" w:fill="auto"/>
          </w:tcPr>
          <w:p w:rsidR="00870E67" w:rsidRPr="007B20C6" w:rsidRDefault="00870E67" w:rsidP="00C16E4F">
            <w:pPr>
              <w:rPr>
                <w:rFonts w:ascii="David" w:eastAsia="David" w:hAnsi="David" w:cs="David"/>
                <w:sz w:val="24"/>
                <w:szCs w:val="22"/>
                <w:rtl/>
              </w:rPr>
            </w:pPr>
            <w:r w:rsidRPr="00552E80">
              <w:rPr>
                <w:rFonts w:ascii="David" w:eastAsia="David" w:hAnsi="David" w:cs="David"/>
                <w:sz w:val="24"/>
                <w:szCs w:val="22"/>
                <w:rtl/>
              </w:rPr>
              <w:t xml:space="preserve">המעבדה </w:t>
            </w:r>
            <w:proofErr w:type="spellStart"/>
            <w:r w:rsidRPr="00552E80">
              <w:rPr>
                <w:rFonts w:ascii="David" w:eastAsia="David" w:hAnsi="David" w:cs="David"/>
                <w:sz w:val="24"/>
                <w:szCs w:val="22"/>
                <w:rtl/>
              </w:rPr>
              <w:t>תדרש</w:t>
            </w:r>
            <w:proofErr w:type="spellEnd"/>
            <w:r w:rsidRPr="00552E80">
              <w:rPr>
                <w:rFonts w:ascii="David" w:eastAsia="David" w:hAnsi="David" w:cs="David"/>
                <w:sz w:val="24"/>
                <w:szCs w:val="22"/>
                <w:rtl/>
              </w:rPr>
              <w:t xml:space="preserve"> בסוף כל יום להעביר</w:t>
            </w:r>
            <w:r>
              <w:rPr>
                <w:rFonts w:ascii="Arial" w:hAnsi="Arial"/>
                <w:sz w:val="28"/>
                <w:szCs w:val="28"/>
                <w:rtl/>
              </w:rPr>
              <w:t xml:space="preserve"> </w:t>
            </w:r>
            <w:proofErr w:type="spellStart"/>
            <w:r w:rsidRPr="00552E80">
              <w:rPr>
                <w:rFonts w:ascii="David" w:eastAsia="David" w:hAnsi="David" w:cs="David"/>
                <w:sz w:val="24"/>
                <w:szCs w:val="22"/>
                <w:rtl/>
              </w:rPr>
              <w:t>למב"ר</w:t>
            </w:r>
            <w:proofErr w:type="spellEnd"/>
            <w:r w:rsidRPr="00552E80">
              <w:rPr>
                <w:rFonts w:ascii="David" w:eastAsia="David" w:hAnsi="David" w:cs="David"/>
                <w:sz w:val="24"/>
                <w:szCs w:val="22"/>
                <w:rtl/>
              </w:rPr>
              <w:t xml:space="preserve"> דוח הרמטיות ( דיווח כמה בדיקות  ביצעה והעבירה </w:t>
            </w:r>
            <w:proofErr w:type="spellStart"/>
            <w:r w:rsidRPr="00552E80">
              <w:rPr>
                <w:rFonts w:ascii="David" w:eastAsia="David" w:hAnsi="David" w:cs="David"/>
                <w:sz w:val="24"/>
                <w:szCs w:val="22"/>
                <w:rtl/>
              </w:rPr>
              <w:t>למב"ר</w:t>
            </w:r>
            <w:proofErr w:type="spellEnd"/>
            <w:r w:rsidRPr="00552E80">
              <w:rPr>
                <w:rFonts w:ascii="David" w:eastAsia="David" w:hAnsi="David" w:cs="David"/>
                <w:sz w:val="24"/>
                <w:szCs w:val="22"/>
                <w:rtl/>
              </w:rPr>
              <w:t xml:space="preserve"> ) על פי הפירוט במסמך האפיון המצורף</w:t>
            </w:r>
          </w:p>
        </w:tc>
        <w:tc>
          <w:tcPr>
            <w:tcW w:w="982" w:type="dxa"/>
            <w:shd w:val="clear" w:color="auto" w:fill="auto"/>
          </w:tcPr>
          <w:p w:rsidR="00870E67" w:rsidRPr="007B20C6" w:rsidRDefault="00870E67" w:rsidP="00C16E4F">
            <w:pPr>
              <w:rPr>
                <w:rFonts w:ascii="David" w:eastAsia="David" w:hAnsi="David" w:cs="David"/>
                <w:sz w:val="24"/>
                <w:szCs w:val="22"/>
                <w:rtl/>
              </w:rPr>
            </w:pPr>
            <w:r>
              <w:rPr>
                <w:rFonts w:ascii="David" w:eastAsia="David" w:hAnsi="David" w:cs="David" w:hint="cs"/>
                <w:sz w:val="24"/>
                <w:szCs w:val="22"/>
                <w:rtl/>
              </w:rPr>
              <w:t>ספק</w:t>
            </w:r>
          </w:p>
        </w:tc>
        <w:tc>
          <w:tcPr>
            <w:tcW w:w="1701" w:type="dxa"/>
            <w:shd w:val="clear" w:color="auto" w:fill="auto"/>
          </w:tcPr>
          <w:p w:rsidR="00870E67" w:rsidRPr="007B20C6" w:rsidRDefault="00870E67" w:rsidP="00C16E4F">
            <w:pPr>
              <w:rPr>
                <w:rFonts w:ascii="David" w:eastAsia="David" w:hAnsi="David" w:cs="David"/>
                <w:sz w:val="24"/>
                <w:szCs w:val="22"/>
                <w:rtl/>
              </w:rPr>
            </w:pPr>
            <w:r>
              <w:rPr>
                <w:rFonts w:ascii="David" w:eastAsia="David" w:hAnsi="David" w:cs="David" w:hint="cs"/>
                <w:sz w:val="24"/>
                <w:szCs w:val="22"/>
                <w:rtl/>
              </w:rPr>
              <w:t>נדרש</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Times New Roman" w:hAnsi="David" w:cs="David"/>
                <w:sz w:val="24"/>
                <w:szCs w:val="22"/>
              </w:rPr>
            </w:pPr>
            <w:r>
              <w:rPr>
                <w:rFonts w:ascii="David" w:eastAsia="Times New Roman" w:hAnsi="David" w:cs="David"/>
                <w:sz w:val="24"/>
                <w:szCs w:val="22"/>
              </w:rPr>
              <w:object w:dxaOrig="1536" w:dyaOrig="999">
                <v:shape id="_x0000_i1037" type="#_x0000_t75" style="width:76.5pt;height:50.25pt" o:ole="">
                  <v:imagedata r:id="rId36" o:title=""/>
                </v:shape>
                <o:OLEObject Type="Embed" ProgID="Word.Document.12" ShapeID="_x0000_i1037" DrawAspect="Icon" ObjectID="_1705754606" r:id="rId37">
                  <o:FieldCodes>\s</o:FieldCodes>
                </o:OLEObject>
              </w:object>
            </w:r>
          </w:p>
        </w:tc>
      </w:tr>
      <w:tr w:rsidR="00870E67" w:rsidTr="00870E67">
        <w:tc>
          <w:tcPr>
            <w:tcW w:w="983" w:type="dxa"/>
            <w:vMerge w:val="restart"/>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אכיפה </w:t>
            </w: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נכנסים לארץ לצימוד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העברת מידע על נוסעים </w:t>
            </w:r>
            <w:proofErr w:type="spellStart"/>
            <w:r w:rsidRPr="007B20C6">
              <w:rPr>
                <w:rFonts w:ascii="David" w:eastAsia="David" w:hAnsi="David" w:cs="David"/>
                <w:sz w:val="24"/>
                <w:szCs w:val="22"/>
                <w:rtl/>
              </w:rPr>
              <w:t>נדרשי</w:t>
            </w:r>
            <w:proofErr w:type="spellEnd"/>
            <w:r w:rsidRPr="007B20C6">
              <w:rPr>
                <w:rFonts w:ascii="David" w:eastAsia="David" w:hAnsi="David" w:cs="David"/>
                <w:sz w:val="24"/>
                <w:szCs w:val="22"/>
                <w:rtl/>
              </w:rPr>
              <w:t xml:space="preserve"> בידוד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משרד הבריאות + ספק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תשתית קיימת, ככל שיוחלף ספק נדרשת פעילות של הקמת ערוץ תקשורת ואינטגרציה  </w:t>
            </w:r>
          </w:p>
        </w:tc>
        <w:tc>
          <w:tcPr>
            <w:tcW w:w="2288"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על הספק לפתח ממשק קליטת נתונים במבנה שיוגדר עבורו </w:t>
            </w:r>
          </w:p>
        </w:tc>
        <w:tc>
          <w:tcPr>
            <w:tcW w:w="169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Times New Roman" w:hAnsi="David" w:cs="David"/>
                <w:sz w:val="24"/>
                <w:szCs w:val="22"/>
              </w:rPr>
              <w:object w:dxaOrig="1454" w:dyaOrig="941">
                <v:shape id="_x0000_i1038" type="#_x0000_t75" style="width:1in;height:46.5pt" o:ole="">
                  <v:imagedata r:id="rId38" o:title=""/>
                </v:shape>
                <o:OLEObject Type="Embed" ProgID="Package" ShapeID="_x0000_i1038" DrawAspect="Icon" ObjectID="_1705754607" r:id="rId39"/>
              </w:object>
            </w:r>
          </w:p>
        </w:tc>
      </w:tr>
      <w:tr w:rsidR="00870E67" w:rsidTr="00870E67">
        <w:tc>
          <w:tcPr>
            <w:tcW w:w="983" w:type="dxa"/>
            <w:vMerge/>
            <w:shd w:val="clear" w:color="auto" w:fill="auto"/>
          </w:tcPr>
          <w:p w:rsidR="00870E67" w:rsidRPr="007B20C6" w:rsidRDefault="00870E67" w:rsidP="00C16E4F">
            <w:pPr>
              <w:rPr>
                <w:rFonts w:ascii="David" w:eastAsia="David" w:hAnsi="David" w:cs="David"/>
                <w:sz w:val="24"/>
                <w:szCs w:val="22"/>
                <w:rtl/>
              </w:rPr>
            </w:pP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נוסעים שקיבלו צימוד אלקטרוני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העברה לגורמי האכיפה של האוכלוסייה שקיבלו צימוד אלקטרוני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ספק + גורמי אכיפה </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קיימת תשתית של העברת דיווח ידנית באמצעות כספת ידנית </w:t>
            </w:r>
          </w:p>
        </w:tc>
        <w:tc>
          <w:tcPr>
            <w:tcW w:w="2288"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מומלץ להחליף תהליך בתהליך ממוחשב באופן מלא </w:t>
            </w:r>
          </w:p>
        </w:tc>
        <w:tc>
          <w:tcPr>
            <w:tcW w:w="1692" w:type="dxa"/>
            <w:shd w:val="clear" w:color="auto" w:fill="auto"/>
          </w:tcPr>
          <w:p w:rsidR="00870E67" w:rsidRPr="007B20C6" w:rsidRDefault="00870E67" w:rsidP="00C16E4F">
            <w:pPr>
              <w:rPr>
                <w:rFonts w:ascii="David" w:eastAsia="David" w:hAnsi="David" w:cs="David"/>
                <w:sz w:val="24"/>
                <w:szCs w:val="22"/>
                <w:rtl/>
              </w:rPr>
            </w:pPr>
          </w:p>
        </w:tc>
      </w:tr>
      <w:tr w:rsidR="00870E67" w:rsidTr="00870E67">
        <w:tc>
          <w:tcPr>
            <w:tcW w:w="983"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דיגום סרולוגיה </w:t>
            </w:r>
          </w:p>
        </w:tc>
        <w:tc>
          <w:tcPr>
            <w:tcW w:w="1134"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תהליך תוצאות סרולוגיה מהירה </w:t>
            </w:r>
          </w:p>
        </w:tc>
        <w:tc>
          <w:tcPr>
            <w:tcW w:w="1569"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ממשק דיווח תוצאות בדיקות סרולוגיה מהירות, וקבלת משוב ממשרד הבריאות של </w:t>
            </w:r>
            <w:r w:rsidRPr="007B20C6">
              <w:rPr>
                <w:rFonts w:ascii="David" w:eastAsia="David" w:hAnsi="David" w:cs="David"/>
                <w:sz w:val="24"/>
                <w:szCs w:val="22"/>
              </w:rPr>
              <w:t>QR</w:t>
            </w:r>
            <w:r w:rsidRPr="007B20C6">
              <w:rPr>
                <w:rFonts w:ascii="David" w:eastAsia="David" w:hAnsi="David" w:cs="David"/>
                <w:sz w:val="24"/>
                <w:szCs w:val="22"/>
                <w:rtl/>
              </w:rPr>
              <w:t xml:space="preserve">. </w:t>
            </w:r>
          </w:p>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יכולת הנפקת תוצאה מובנית הכוללת </w:t>
            </w:r>
            <w:r w:rsidRPr="007B20C6">
              <w:rPr>
                <w:rFonts w:ascii="David" w:eastAsia="David" w:hAnsi="David" w:cs="David"/>
                <w:sz w:val="24"/>
                <w:szCs w:val="22"/>
              </w:rPr>
              <w:t>QR</w:t>
            </w:r>
            <w:r w:rsidRPr="007B20C6">
              <w:rPr>
                <w:rFonts w:ascii="David" w:eastAsia="David" w:hAnsi="David" w:cs="David"/>
                <w:sz w:val="24"/>
                <w:szCs w:val="22"/>
                <w:rtl/>
              </w:rPr>
              <w:t xml:space="preserve">. </w:t>
            </w:r>
          </w:p>
        </w:tc>
        <w:tc>
          <w:tcPr>
            <w:tcW w:w="98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משרד הבריאות + ספק</w:t>
            </w:r>
          </w:p>
        </w:tc>
        <w:tc>
          <w:tcPr>
            <w:tcW w:w="1701"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תשתית קיימת, ככל שיוחלף ספק נדרשת פעילות של הקמת ערוץ תקשורת ואינטגרציה  </w:t>
            </w:r>
          </w:p>
        </w:tc>
        <w:tc>
          <w:tcPr>
            <w:tcW w:w="2288" w:type="dxa"/>
            <w:shd w:val="clear" w:color="auto" w:fill="auto"/>
          </w:tcPr>
          <w:p w:rsidR="00870E67" w:rsidRPr="007B20C6" w:rsidRDefault="00870E67" w:rsidP="00C16E4F">
            <w:pPr>
              <w:rPr>
                <w:rFonts w:ascii="David" w:eastAsia="David" w:hAnsi="David" w:cs="David"/>
                <w:sz w:val="24"/>
                <w:szCs w:val="22"/>
                <w:rtl/>
              </w:rPr>
            </w:pPr>
          </w:p>
        </w:tc>
        <w:tc>
          <w:tcPr>
            <w:tcW w:w="1692"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highlight w:val="yellow"/>
              </w:rPr>
              <w:object w:dxaOrig="2450" w:dyaOrig="830">
                <v:shape id="_x0000_i1039" type="#_x0000_t75" style="width:71.25pt;height:40.5pt" o:ole="">
                  <v:imagedata r:id="rId40" o:title=""/>
                </v:shape>
                <o:OLEObject Type="Embed" ProgID="Package" ShapeID="_x0000_i1039" DrawAspect="Content" ObjectID="_1705754608" r:id="rId41"/>
              </w:object>
            </w:r>
          </w:p>
        </w:tc>
      </w:tr>
      <w:tr w:rsidR="00870E67" w:rsidRPr="00C03DE2" w:rsidTr="00870E67">
        <w:tc>
          <w:tcPr>
            <w:tcW w:w="983" w:type="dxa"/>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 xml:space="preserve">ניתוב נכנסים לארץ </w:t>
            </w:r>
          </w:p>
        </w:tc>
        <w:tc>
          <w:tcPr>
            <w:tcW w:w="9366" w:type="dxa"/>
            <w:gridSpan w:val="6"/>
            <w:shd w:val="clear" w:color="auto" w:fill="auto"/>
          </w:tcPr>
          <w:p w:rsidR="00870E67" w:rsidRPr="007B20C6" w:rsidRDefault="00870E67" w:rsidP="00C16E4F">
            <w:pPr>
              <w:rPr>
                <w:rFonts w:ascii="David" w:eastAsia="David" w:hAnsi="David" w:cs="David"/>
                <w:sz w:val="24"/>
                <w:szCs w:val="22"/>
                <w:rtl/>
              </w:rPr>
            </w:pPr>
            <w:r w:rsidRPr="007B20C6">
              <w:rPr>
                <w:rFonts w:ascii="David" w:eastAsia="David" w:hAnsi="David" w:cs="David"/>
                <w:sz w:val="24"/>
                <w:szCs w:val="22"/>
                <w:rtl/>
              </w:rPr>
              <w:t>לא ה</w:t>
            </w:r>
            <w:r w:rsidRPr="007B20C6">
              <w:rPr>
                <w:rFonts w:ascii="David" w:eastAsia="David" w:hAnsi="David" w:cs="David" w:hint="cs"/>
                <w:sz w:val="24"/>
                <w:szCs w:val="22"/>
                <w:rtl/>
              </w:rPr>
              <w:t>ו</w:t>
            </w:r>
            <w:r w:rsidRPr="007B20C6">
              <w:rPr>
                <w:rFonts w:ascii="David" w:eastAsia="David" w:hAnsi="David" w:cs="David"/>
                <w:sz w:val="24"/>
                <w:szCs w:val="22"/>
                <w:rtl/>
              </w:rPr>
              <w:t xml:space="preserve">גדר תהליך עסקי – פתרון מחשובי יינתן בכפוף לתהליך העסקי שיקבע </w:t>
            </w:r>
          </w:p>
        </w:tc>
      </w:tr>
    </w:tbl>
    <w:p w:rsidR="00870E67" w:rsidRDefault="00870E67" w:rsidP="00870E67">
      <w:pPr>
        <w:pStyle w:val="aa"/>
        <w:spacing w:line="360" w:lineRule="auto"/>
        <w:ind w:left="792"/>
        <w:jc w:val="both"/>
        <w:rPr>
          <w:b w:val="0"/>
          <w:bCs w:val="0"/>
          <w:sz w:val="28"/>
          <w:rtl/>
        </w:rPr>
      </w:pPr>
    </w:p>
    <w:p w:rsidR="00F138D9" w:rsidRPr="00564516" w:rsidRDefault="00F138D9" w:rsidP="00F138D9">
      <w:pPr>
        <w:pStyle w:val="aa"/>
        <w:spacing w:line="360" w:lineRule="auto"/>
        <w:ind w:left="792"/>
        <w:jc w:val="both"/>
        <w:rPr>
          <w:b w:val="0"/>
          <w:bCs w:val="0"/>
          <w:sz w:val="28"/>
          <w:rtl/>
        </w:rPr>
      </w:pPr>
    </w:p>
    <w:p w:rsidR="00870E67" w:rsidRDefault="00870E67" w:rsidP="00870E67">
      <w:pPr>
        <w:pStyle w:val="aa"/>
        <w:spacing w:line="360" w:lineRule="auto"/>
        <w:ind w:left="792"/>
        <w:jc w:val="both"/>
        <w:rPr>
          <w:b w:val="0"/>
          <w:bCs w:val="0"/>
          <w:sz w:val="28"/>
          <w:rtl/>
        </w:rPr>
      </w:pPr>
    </w:p>
    <w:p w:rsidR="00F138D9" w:rsidRDefault="00F138D9" w:rsidP="00F138D9">
      <w:pPr>
        <w:pStyle w:val="aa"/>
        <w:spacing w:line="360" w:lineRule="auto"/>
        <w:ind w:left="357"/>
        <w:jc w:val="both"/>
        <w:rPr>
          <w:b w:val="0"/>
          <w:bCs w:val="0"/>
          <w:sz w:val="28"/>
        </w:rPr>
      </w:pPr>
    </w:p>
    <w:p w:rsidR="00870E67" w:rsidRDefault="00870E67" w:rsidP="00870E67">
      <w:pPr>
        <w:pStyle w:val="aa"/>
        <w:numPr>
          <w:ilvl w:val="0"/>
          <w:numId w:val="4"/>
        </w:numPr>
        <w:spacing w:line="360" w:lineRule="auto"/>
        <w:ind w:left="357"/>
        <w:jc w:val="both"/>
        <w:rPr>
          <w:b w:val="0"/>
          <w:bCs w:val="0"/>
          <w:sz w:val="28"/>
          <w:rtl/>
        </w:rPr>
      </w:pPr>
      <w:r>
        <w:rPr>
          <w:rFonts w:hint="cs"/>
          <w:b w:val="0"/>
          <w:bCs w:val="0"/>
          <w:sz w:val="28"/>
          <w:rtl/>
        </w:rPr>
        <w:t>עדכונכם.</w:t>
      </w:r>
    </w:p>
    <w:p w:rsidR="00870E67" w:rsidRDefault="00870E67" w:rsidP="00870E67">
      <w:pPr>
        <w:spacing w:after="0" w:line="240" w:lineRule="auto"/>
        <w:rPr>
          <w:rFonts w:cs="David"/>
          <w:b/>
          <w:bCs/>
          <w:sz w:val="28"/>
          <w:szCs w:val="28"/>
          <w:rtl/>
        </w:rPr>
      </w:pPr>
    </w:p>
    <w:p w:rsidR="00870E67" w:rsidRDefault="00870E67" w:rsidP="00870E67">
      <w:pPr>
        <w:spacing w:after="0" w:line="240" w:lineRule="auto"/>
        <w:ind w:left="57"/>
        <w:jc w:val="center"/>
        <w:rPr>
          <w:rFonts w:cs="David"/>
          <w:b/>
          <w:bCs/>
          <w:sz w:val="28"/>
          <w:szCs w:val="28"/>
          <w:rtl/>
        </w:rPr>
      </w:pPr>
    </w:p>
    <w:p w:rsidR="00870E67" w:rsidRDefault="00870E67" w:rsidP="00870E67">
      <w:pPr>
        <w:spacing w:after="0" w:line="240" w:lineRule="auto"/>
        <w:ind w:left="57"/>
        <w:jc w:val="center"/>
        <w:rPr>
          <w:rFonts w:cs="David"/>
          <w:b/>
          <w:bCs/>
          <w:sz w:val="28"/>
          <w:szCs w:val="28"/>
          <w:rtl/>
        </w:rPr>
      </w:pPr>
      <w:r w:rsidRPr="003703E9">
        <w:rPr>
          <w:rFonts w:cs="David" w:hint="cs"/>
          <w:b/>
          <w:bCs/>
          <w:sz w:val="28"/>
          <w:szCs w:val="28"/>
          <w:rtl/>
        </w:rPr>
        <w:t xml:space="preserve">ב </w:t>
      </w:r>
      <w:proofErr w:type="spellStart"/>
      <w:r w:rsidRPr="003703E9">
        <w:rPr>
          <w:rFonts w:cs="David" w:hint="cs"/>
          <w:b/>
          <w:bCs/>
          <w:sz w:val="28"/>
          <w:szCs w:val="28"/>
          <w:rtl/>
        </w:rPr>
        <w:t>ב</w:t>
      </w:r>
      <w:proofErr w:type="spellEnd"/>
      <w:r w:rsidRPr="003703E9">
        <w:rPr>
          <w:rFonts w:cs="David" w:hint="cs"/>
          <w:b/>
          <w:bCs/>
          <w:sz w:val="28"/>
          <w:szCs w:val="28"/>
          <w:rtl/>
        </w:rPr>
        <w:t xml:space="preserve"> ר כ ה,</w:t>
      </w:r>
    </w:p>
    <w:p w:rsidR="00870E67" w:rsidRDefault="00870E67" w:rsidP="00870E67">
      <w:pPr>
        <w:spacing w:after="0" w:line="240" w:lineRule="auto"/>
        <w:ind w:left="57"/>
        <w:jc w:val="center"/>
        <w:rPr>
          <w:rFonts w:cs="David"/>
          <w:b/>
          <w:bCs/>
          <w:sz w:val="28"/>
          <w:szCs w:val="28"/>
          <w:rtl/>
        </w:rPr>
      </w:pPr>
    </w:p>
    <w:p w:rsidR="00870E67" w:rsidRDefault="00870E67" w:rsidP="00870E67">
      <w:pPr>
        <w:spacing w:after="0" w:line="240" w:lineRule="auto"/>
        <w:rPr>
          <w:rFonts w:cs="David"/>
          <w:b/>
          <w:bCs/>
          <w:sz w:val="28"/>
          <w:szCs w:val="28"/>
          <w:rtl/>
        </w:rPr>
      </w:pPr>
    </w:p>
    <w:p w:rsidR="00870E67" w:rsidRPr="00CA4CDC" w:rsidRDefault="00870E67" w:rsidP="00870E67">
      <w:pPr>
        <w:spacing w:after="0" w:line="240" w:lineRule="auto"/>
        <w:ind w:left="57"/>
        <w:jc w:val="center"/>
        <w:rPr>
          <w:rFonts w:cs="David"/>
          <w:b/>
          <w:bCs/>
          <w:sz w:val="28"/>
          <w:szCs w:val="28"/>
          <w:rtl/>
        </w:rPr>
      </w:pPr>
    </w:p>
    <w:p w:rsidR="00870E67" w:rsidRPr="003703E9" w:rsidRDefault="00870E67" w:rsidP="00870E67">
      <w:pPr>
        <w:spacing w:after="0" w:line="240" w:lineRule="auto"/>
        <w:rPr>
          <w:rFonts w:cs="David"/>
          <w:b/>
          <w:bCs/>
          <w:sz w:val="2"/>
          <w:szCs w:val="2"/>
          <w:rtl/>
        </w:rPr>
      </w:pPr>
    </w:p>
    <w:p w:rsidR="00870E67" w:rsidRPr="003703E9" w:rsidRDefault="002B0B0A" w:rsidP="00870E67">
      <w:pPr>
        <w:spacing w:after="0" w:line="360" w:lineRule="auto"/>
        <w:jc w:val="right"/>
        <w:rPr>
          <w:rFonts w:cs="David"/>
          <w:b/>
          <w:bCs/>
          <w:sz w:val="28"/>
          <w:szCs w:val="28"/>
          <w:rtl/>
        </w:rPr>
      </w:pPr>
      <w:r>
        <w:rPr>
          <w:rFonts w:cs="David" w:hint="cs"/>
          <w:b/>
          <w:bCs/>
          <w:sz w:val="28"/>
          <w:szCs w:val="28"/>
          <w:rtl/>
        </w:rPr>
        <w:t>שניר                           לוי</w:t>
      </w:r>
    </w:p>
    <w:p w:rsidR="00870E67" w:rsidRPr="00D90D34" w:rsidRDefault="002B0B0A" w:rsidP="00870E67">
      <w:pPr>
        <w:spacing w:after="0" w:line="360" w:lineRule="auto"/>
        <w:jc w:val="right"/>
        <w:rPr>
          <w:rFonts w:cs="David"/>
          <w:b/>
          <w:bCs/>
          <w:sz w:val="28"/>
          <w:szCs w:val="28"/>
          <w:rtl/>
        </w:rPr>
      </w:pPr>
      <w:r>
        <w:rPr>
          <w:rFonts w:cs="David" w:hint="cs"/>
          <w:b/>
          <w:bCs/>
          <w:sz w:val="28"/>
          <w:szCs w:val="28"/>
          <w:rtl/>
        </w:rPr>
        <w:t>מנהל תחום רכש משל"ט</w:t>
      </w:r>
    </w:p>
    <w:p w:rsidR="00870E67" w:rsidRDefault="00870E67" w:rsidP="00870E67">
      <w:pPr>
        <w:spacing w:after="0" w:line="240" w:lineRule="auto"/>
        <w:ind w:firstLine="13"/>
        <w:rPr>
          <w:rFonts w:cs="David"/>
          <w:b/>
          <w:bCs/>
          <w:sz w:val="24"/>
          <w:szCs w:val="24"/>
          <w:rtl/>
        </w:rPr>
      </w:pPr>
    </w:p>
    <w:p w:rsidR="00870E67" w:rsidRDefault="00870E67" w:rsidP="00870E67">
      <w:pPr>
        <w:spacing w:after="0" w:line="240" w:lineRule="auto"/>
        <w:rPr>
          <w:rFonts w:cs="David"/>
          <w:b/>
          <w:bCs/>
          <w:sz w:val="24"/>
          <w:szCs w:val="24"/>
          <w:rtl/>
        </w:rPr>
      </w:pPr>
    </w:p>
    <w:p w:rsidR="00870E67" w:rsidRDefault="00870E67" w:rsidP="00870E67">
      <w:pPr>
        <w:spacing w:after="0" w:line="240" w:lineRule="auto"/>
        <w:rPr>
          <w:rFonts w:cs="David"/>
          <w:b/>
          <w:bCs/>
          <w:sz w:val="24"/>
          <w:szCs w:val="24"/>
          <w:rtl/>
        </w:rPr>
      </w:pPr>
    </w:p>
    <w:p w:rsidR="00814765" w:rsidRDefault="00814765" w:rsidP="00870E67">
      <w:pPr>
        <w:spacing w:after="0" w:line="240" w:lineRule="auto"/>
        <w:rPr>
          <w:rFonts w:cs="David"/>
          <w:b/>
          <w:bCs/>
          <w:sz w:val="24"/>
          <w:szCs w:val="24"/>
        </w:rPr>
      </w:pPr>
      <w:bookmarkStart w:id="10" w:name="_GoBack"/>
      <w:bookmarkEnd w:id="10"/>
    </w:p>
    <w:p w:rsidR="00870E67" w:rsidRDefault="00870E67" w:rsidP="00870E67">
      <w:pPr>
        <w:spacing w:after="0" w:line="240" w:lineRule="auto"/>
        <w:ind w:firstLine="13"/>
        <w:rPr>
          <w:rFonts w:cs="David"/>
          <w:b/>
          <w:bCs/>
          <w:sz w:val="24"/>
          <w:szCs w:val="24"/>
          <w:rtl/>
        </w:rPr>
      </w:pPr>
    </w:p>
    <w:p w:rsidR="00870E67" w:rsidRPr="009C62EB" w:rsidRDefault="00870E67" w:rsidP="00870E67">
      <w:pPr>
        <w:spacing w:after="0" w:line="240" w:lineRule="auto"/>
        <w:ind w:firstLine="13"/>
        <w:rPr>
          <w:rFonts w:cs="David"/>
          <w:b/>
          <w:bCs/>
          <w:sz w:val="24"/>
          <w:szCs w:val="24"/>
        </w:rPr>
      </w:pPr>
      <w:r w:rsidRPr="00E3156B">
        <w:rPr>
          <w:rFonts w:cs="David" w:hint="cs"/>
          <w:b/>
          <w:bCs/>
          <w:sz w:val="24"/>
          <w:szCs w:val="24"/>
          <w:rtl/>
        </w:rPr>
        <w:t xml:space="preserve">העתק:  </w:t>
      </w:r>
      <w:r>
        <w:rPr>
          <w:rFonts w:cs="David" w:hint="cs"/>
          <w:b/>
          <w:bCs/>
          <w:sz w:val="24"/>
          <w:szCs w:val="24"/>
          <w:rtl/>
        </w:rPr>
        <w:t>תיק מכרז 03/2022</w:t>
      </w:r>
    </w:p>
    <w:sectPr w:rsidR="00870E67" w:rsidRPr="009C62EB" w:rsidSect="00E445AC">
      <w:headerReference w:type="even" r:id="rId42"/>
      <w:headerReference w:type="default" r:id="rId43"/>
      <w:footerReference w:type="even" r:id="rId44"/>
      <w:footerReference w:type="default" r:id="rId45"/>
      <w:headerReference w:type="first" r:id="rId46"/>
      <w:footerReference w:type="first" r:id="rId47"/>
      <w:pgSz w:w="11906" w:h="16838" w:code="9"/>
      <w:pgMar w:top="561" w:right="1133" w:bottom="289" w:left="1077"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0C70" w:rsidRDefault="00150C70" w:rsidP="0009062B">
      <w:pPr>
        <w:spacing w:after="0" w:line="240" w:lineRule="auto"/>
      </w:pPr>
      <w:r>
        <w:separator/>
      </w:r>
    </w:p>
  </w:endnote>
  <w:endnote w:type="continuationSeparator" w:id="0">
    <w:p w:rsidR="00150C70" w:rsidRDefault="00150C70" w:rsidP="00090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31" w:rsidRDefault="00A14D31">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15" w:type="dxa"/>
      <w:tblInd w:w="-281" w:type="dxa"/>
      <w:tblLayout w:type="fixed"/>
      <w:tblLook w:val="04A0" w:firstRow="1" w:lastRow="0" w:firstColumn="1" w:lastColumn="0" w:noHBand="0" w:noVBand="1"/>
    </w:tblPr>
    <w:tblGrid>
      <w:gridCol w:w="3706"/>
      <w:gridCol w:w="2369"/>
      <w:gridCol w:w="4140"/>
    </w:tblGrid>
    <w:tr w:rsidR="00D30783" w:rsidRPr="005E1A7C" w:rsidTr="00A55F4C">
      <w:trPr>
        <w:trHeight w:val="731"/>
      </w:trPr>
      <w:tc>
        <w:tcPr>
          <w:tcW w:w="3706" w:type="dxa"/>
          <w:shd w:val="clear" w:color="auto" w:fill="auto"/>
          <w:hideMark/>
        </w:tcPr>
        <w:p w:rsidR="00D30783" w:rsidRPr="005E1A7C" w:rsidRDefault="00D30783" w:rsidP="00D30783">
          <w:pPr>
            <w:tabs>
              <w:tab w:val="center" w:pos="4153"/>
              <w:tab w:val="right" w:pos="10772"/>
            </w:tabs>
            <w:spacing w:after="0" w:line="240" w:lineRule="auto"/>
            <w:ind w:left="-1"/>
            <w:jc w:val="both"/>
            <w:rPr>
              <w:rFonts w:ascii="Arial" w:hAnsi="Arial"/>
              <w:b/>
              <w:bCs/>
              <w:color w:val="003266"/>
              <w:rtl/>
            </w:rPr>
          </w:pPr>
          <w:r w:rsidRPr="005E1A7C">
            <w:rPr>
              <w:rFonts w:ascii="Arial" w:hAnsi="Arial"/>
              <w:b/>
              <w:bCs/>
              <w:color w:val="003266"/>
              <w:rtl/>
            </w:rPr>
            <w:t>אגף רכש נכסים ולוגיסטיקה</w:t>
          </w:r>
          <w:r>
            <w:rPr>
              <w:rFonts w:ascii="Arial" w:hAnsi="Arial" w:hint="cs"/>
              <w:b/>
              <w:bCs/>
              <w:color w:val="003266"/>
              <w:rtl/>
            </w:rPr>
            <w:t xml:space="preserve"> - ארצי</w:t>
          </w:r>
        </w:p>
        <w:p w:rsidR="00D30783" w:rsidRPr="005E1A7C" w:rsidRDefault="00D30783" w:rsidP="00D30783">
          <w:pPr>
            <w:tabs>
              <w:tab w:val="center" w:pos="4153"/>
              <w:tab w:val="right" w:pos="10772"/>
            </w:tabs>
            <w:spacing w:after="0" w:line="240" w:lineRule="auto"/>
            <w:ind w:left="-1"/>
            <w:jc w:val="both"/>
            <w:rPr>
              <w:rFonts w:ascii="Arial" w:hAnsi="Arial"/>
              <w:color w:val="003266"/>
              <w:rtl/>
            </w:rPr>
          </w:pPr>
          <w:r w:rsidRPr="005E1A7C">
            <w:rPr>
              <w:rFonts w:ascii="Arial" w:hAnsi="Arial"/>
              <w:b/>
              <w:bCs/>
              <w:color w:val="003266"/>
              <w:rtl/>
            </w:rPr>
            <w:t>משרד הבריאות</w:t>
          </w:r>
        </w:p>
        <w:p w:rsidR="00D30783" w:rsidRDefault="00D30783" w:rsidP="00D30783">
          <w:pPr>
            <w:tabs>
              <w:tab w:val="center" w:pos="4153"/>
              <w:tab w:val="right" w:pos="10772"/>
            </w:tabs>
            <w:spacing w:after="0" w:line="240" w:lineRule="auto"/>
            <w:ind w:left="-1"/>
            <w:jc w:val="both"/>
            <w:rPr>
              <w:rFonts w:ascii="Arial" w:hAnsi="Arial"/>
              <w:color w:val="003266"/>
              <w:rtl/>
            </w:rPr>
          </w:pPr>
          <w:r w:rsidRPr="005E1A7C">
            <w:rPr>
              <w:rFonts w:ascii="Arial" w:hAnsi="Arial"/>
              <w:color w:val="003266"/>
              <w:rtl/>
            </w:rPr>
            <w:t>ת.ד.1176 ירושלים 91010</w:t>
          </w:r>
        </w:p>
        <w:p w:rsidR="00F305A7" w:rsidRPr="005E1A7C" w:rsidRDefault="00F305A7" w:rsidP="00F305A7">
          <w:pPr>
            <w:tabs>
              <w:tab w:val="center" w:pos="4153"/>
              <w:tab w:val="right" w:pos="10772"/>
            </w:tabs>
            <w:spacing w:after="0" w:line="240" w:lineRule="auto"/>
            <w:ind w:left="-1"/>
            <w:jc w:val="both"/>
            <w:rPr>
              <w:rFonts w:ascii="Arial" w:hAnsi="Arial"/>
              <w:color w:val="003266"/>
              <w:rtl/>
            </w:rPr>
          </w:pPr>
          <w:r w:rsidRPr="00F305A7">
            <w:rPr>
              <w:rFonts w:ascii="Arial" w:hAnsi="Arial"/>
              <w:color w:val="003266"/>
            </w:rPr>
            <w:t>ppld@moh.gov.il</w:t>
          </w:r>
        </w:p>
        <w:p w:rsidR="00D30783" w:rsidRPr="005E1A7C" w:rsidRDefault="00D30783" w:rsidP="00D30783">
          <w:pPr>
            <w:tabs>
              <w:tab w:val="center" w:pos="4153"/>
              <w:tab w:val="right" w:pos="10772"/>
            </w:tabs>
            <w:spacing w:after="0" w:line="240" w:lineRule="auto"/>
            <w:ind w:left="-1"/>
            <w:rPr>
              <w:rFonts w:ascii="Arial" w:hAnsi="Arial"/>
              <w:color w:val="003266"/>
            </w:rPr>
          </w:pPr>
          <w:r w:rsidRPr="005E1A7C">
            <w:rPr>
              <w:rFonts w:ascii="Arial" w:hAnsi="Arial"/>
              <w:b/>
              <w:bCs/>
              <w:color w:val="003266"/>
              <w:rtl/>
            </w:rPr>
            <w:t>טל:</w:t>
          </w:r>
          <w:r w:rsidRPr="005E1A7C">
            <w:rPr>
              <w:rFonts w:ascii="Arial" w:hAnsi="Arial"/>
              <w:color w:val="003266"/>
              <w:rtl/>
            </w:rPr>
            <w:t xml:space="preserve">  </w:t>
          </w:r>
          <w:r>
            <w:rPr>
              <w:rFonts w:ascii="Arial" w:hAnsi="Arial" w:hint="cs"/>
              <w:color w:val="003266"/>
              <w:rtl/>
            </w:rPr>
            <w:t>02-5081008</w:t>
          </w:r>
          <w:r w:rsidRPr="005E1A7C">
            <w:rPr>
              <w:rFonts w:ascii="Arial" w:hAnsi="Arial"/>
              <w:color w:val="003266"/>
              <w:rtl/>
            </w:rPr>
            <w:t xml:space="preserve">  </w:t>
          </w:r>
          <w:r w:rsidRPr="005E1A7C">
            <w:rPr>
              <w:rFonts w:ascii="Arial" w:hAnsi="Arial"/>
              <w:b/>
              <w:bCs/>
              <w:color w:val="003266"/>
              <w:rtl/>
            </w:rPr>
            <w:t>פקס:</w:t>
          </w:r>
          <w:r w:rsidRPr="005E1A7C">
            <w:rPr>
              <w:rFonts w:ascii="Arial" w:hAnsi="Arial"/>
              <w:color w:val="003266"/>
              <w:rtl/>
            </w:rPr>
            <w:t xml:space="preserve"> </w:t>
          </w:r>
          <w:r>
            <w:rPr>
              <w:rFonts w:ascii="Arial" w:hAnsi="Arial" w:hint="cs"/>
              <w:color w:val="003266"/>
              <w:rtl/>
            </w:rPr>
            <w:t>02-5655976</w:t>
          </w:r>
        </w:p>
      </w:tc>
      <w:tc>
        <w:tcPr>
          <w:tcW w:w="2369" w:type="dxa"/>
          <w:shd w:val="clear" w:color="auto" w:fill="auto"/>
          <w:hideMark/>
        </w:tcPr>
        <w:p w:rsidR="00F305A7" w:rsidRDefault="00F305A7" w:rsidP="00D30783">
          <w:pPr>
            <w:spacing w:after="0" w:line="240" w:lineRule="auto"/>
            <w:jc w:val="center"/>
            <w:rPr>
              <w:rFonts w:ascii="Arial" w:hAnsi="Arial"/>
              <w:color w:val="003266"/>
              <w:rtl/>
            </w:rPr>
          </w:pPr>
        </w:p>
        <w:p w:rsidR="00D30783" w:rsidRPr="00F305A7" w:rsidRDefault="00D30783" w:rsidP="00F305A7">
          <w:pPr>
            <w:rPr>
              <w:rFonts w:ascii="Arial" w:hAnsi="Arial"/>
              <w:rtl/>
            </w:rPr>
          </w:pPr>
        </w:p>
      </w:tc>
      <w:tc>
        <w:tcPr>
          <w:tcW w:w="4140" w:type="dxa"/>
          <w:shd w:val="clear" w:color="auto" w:fill="auto"/>
          <w:hideMark/>
        </w:tcPr>
        <w:p w:rsidR="00D30783" w:rsidRPr="005E1A7C" w:rsidRDefault="00D30783" w:rsidP="00D30783">
          <w:pPr>
            <w:spacing w:after="0" w:line="240" w:lineRule="auto"/>
            <w:jc w:val="right"/>
            <w:rPr>
              <w:rFonts w:ascii="Arial" w:hAnsi="Arial"/>
              <w:color w:val="003266"/>
              <w:sz w:val="16"/>
              <w:szCs w:val="16"/>
              <w:rtl/>
            </w:rPr>
          </w:pPr>
          <w:r w:rsidRPr="005E1A7C">
            <w:rPr>
              <w:rFonts w:ascii="Arial" w:hAnsi="Arial"/>
              <w:b/>
              <w:bCs/>
              <w:color w:val="003266"/>
              <w:sz w:val="16"/>
              <w:szCs w:val="16"/>
            </w:rPr>
            <w:t>Purchasing, Properties and Logistics Division</w:t>
          </w:r>
        </w:p>
        <w:p w:rsidR="00D30783" w:rsidRPr="005E1A7C" w:rsidRDefault="00D30783" w:rsidP="00D30783">
          <w:pPr>
            <w:spacing w:after="0" w:line="240" w:lineRule="auto"/>
            <w:jc w:val="right"/>
            <w:rPr>
              <w:rFonts w:ascii="Arial" w:hAnsi="Arial"/>
              <w:color w:val="003266"/>
              <w:rtl/>
            </w:rPr>
          </w:pPr>
          <w:r w:rsidRPr="005E1A7C">
            <w:rPr>
              <w:rFonts w:ascii="Arial" w:hAnsi="Arial"/>
              <w:b/>
              <w:bCs/>
              <w:color w:val="003266"/>
            </w:rPr>
            <w:t>Ministry of Health</w:t>
          </w:r>
        </w:p>
        <w:p w:rsidR="00D30783" w:rsidRPr="005E1A7C" w:rsidRDefault="00D30783" w:rsidP="00D30783">
          <w:pPr>
            <w:spacing w:after="0" w:line="240" w:lineRule="auto"/>
            <w:jc w:val="right"/>
            <w:rPr>
              <w:rFonts w:ascii="Arial" w:hAnsi="Arial"/>
              <w:color w:val="003266"/>
            </w:rPr>
          </w:pPr>
          <w:r w:rsidRPr="005E1A7C">
            <w:rPr>
              <w:rFonts w:ascii="Arial" w:hAnsi="Arial"/>
              <w:color w:val="003266"/>
            </w:rPr>
            <w:t>P.O.B 1176 Jerusalem 91010</w:t>
          </w:r>
        </w:p>
        <w:p w:rsidR="00F305A7" w:rsidRPr="00F305A7" w:rsidRDefault="00F305A7" w:rsidP="00F305A7">
          <w:pPr>
            <w:spacing w:after="0" w:line="240" w:lineRule="auto"/>
            <w:jc w:val="right"/>
            <w:rPr>
              <w:rFonts w:ascii="Arial" w:hAnsi="Arial"/>
              <w:color w:val="003266"/>
            </w:rPr>
          </w:pPr>
          <w:r>
            <w:rPr>
              <w:rFonts w:ascii="Arial" w:hAnsi="Arial"/>
              <w:color w:val="003266"/>
            </w:rPr>
            <w:t>ppld@moh.gov.il</w:t>
          </w:r>
        </w:p>
        <w:p w:rsidR="00D30783" w:rsidRPr="005E1A7C" w:rsidRDefault="00D30783" w:rsidP="00F305A7">
          <w:pPr>
            <w:tabs>
              <w:tab w:val="center" w:pos="4153"/>
              <w:tab w:val="right" w:pos="10772"/>
            </w:tabs>
            <w:bidi w:val="0"/>
            <w:spacing w:after="0" w:line="240" w:lineRule="auto"/>
            <w:ind w:left="-1"/>
            <w:rPr>
              <w:rFonts w:ascii="Arial" w:hAnsi="Arial"/>
              <w:color w:val="003266"/>
            </w:rPr>
          </w:pPr>
          <w:r w:rsidRPr="005E1A7C">
            <w:rPr>
              <w:rFonts w:ascii="Arial" w:hAnsi="Arial"/>
              <w:b/>
              <w:bCs/>
              <w:color w:val="003266"/>
            </w:rPr>
            <w:t>Tel</w:t>
          </w:r>
          <w:r w:rsidRPr="005E1A7C">
            <w:rPr>
              <w:rFonts w:ascii="Arial" w:hAnsi="Arial"/>
              <w:color w:val="003266"/>
            </w:rPr>
            <w:t xml:space="preserve">: </w:t>
          </w:r>
          <w:r>
            <w:rPr>
              <w:rFonts w:ascii="Arial" w:hAnsi="Arial" w:hint="cs"/>
              <w:color w:val="003266"/>
              <w:rtl/>
            </w:rPr>
            <w:t>02-5081008</w:t>
          </w:r>
          <w:r>
            <w:rPr>
              <w:rFonts w:ascii="Arial" w:hAnsi="Arial"/>
              <w:b/>
              <w:bCs/>
              <w:color w:val="003266"/>
            </w:rPr>
            <w:t xml:space="preserve">  </w:t>
          </w:r>
          <w:r w:rsidRPr="005E1A7C">
            <w:rPr>
              <w:rFonts w:ascii="Arial" w:hAnsi="Arial"/>
              <w:b/>
              <w:bCs/>
              <w:color w:val="003266"/>
            </w:rPr>
            <w:t>Fax</w:t>
          </w:r>
          <w:r w:rsidRPr="005E1A7C">
            <w:rPr>
              <w:rFonts w:ascii="Arial" w:hAnsi="Arial"/>
              <w:color w:val="003266"/>
            </w:rPr>
            <w:t>: 02-5</w:t>
          </w:r>
          <w:r>
            <w:rPr>
              <w:rFonts w:ascii="Arial" w:hAnsi="Arial"/>
              <w:color w:val="003266"/>
            </w:rPr>
            <w:t>655976</w:t>
          </w:r>
        </w:p>
      </w:tc>
    </w:tr>
  </w:tbl>
  <w:p w:rsidR="006A69E4" w:rsidRDefault="006A69E4" w:rsidP="006A69E4">
    <w:pPr>
      <w:pStyle w:val="a5"/>
      <w:ind w:left="-22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31" w:rsidRDefault="00A14D3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0C70" w:rsidRDefault="00150C70" w:rsidP="0009062B">
      <w:pPr>
        <w:spacing w:after="0" w:line="240" w:lineRule="auto"/>
      </w:pPr>
      <w:r>
        <w:separator/>
      </w:r>
    </w:p>
  </w:footnote>
  <w:footnote w:type="continuationSeparator" w:id="0">
    <w:p w:rsidR="00150C70" w:rsidRDefault="00150C70" w:rsidP="000906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31" w:rsidRDefault="00A14D31">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69E4" w:rsidRDefault="008A6D34" w:rsidP="005A2219">
    <w:pPr>
      <w:pStyle w:val="a3"/>
      <w:ind w:left="-1077"/>
      <w:rPr>
        <w:rtl/>
      </w:rPr>
    </w:pPr>
    <w:r w:rsidRPr="005A2219">
      <w:rPr>
        <w:noProof/>
        <w:lang w:val="en-US" w:eastAsia="en-US"/>
      </w:rPr>
      <w:drawing>
        <wp:inline distT="0" distB="0" distL="0" distR="0">
          <wp:extent cx="7439025" cy="1828800"/>
          <wp:effectExtent l="0" t="0" r="0" b="0"/>
          <wp:docPr id="12" name="תמונה 1" descr="C:\Users\yael.m.BRIUTNT\AppData\Local\Microsoft\Windows\Temporary Internet Files\Content.Outlook\G5FYF2ZY\רכש נכסים ולוג.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yael.m.BRIUTNT\AppData\Local\Microsoft\Windows\Temporary Internet Files\Content.Outlook\G5FYF2ZY\רכש נכסים ולוג.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9025" cy="18288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D31" w:rsidRDefault="00A14D3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41E6E"/>
    <w:multiLevelType w:val="multilevel"/>
    <w:tmpl w:val="361E90A2"/>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5CF6D6D"/>
    <w:multiLevelType w:val="multilevel"/>
    <w:tmpl w:val="EB945288"/>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9037882"/>
    <w:multiLevelType w:val="hybridMultilevel"/>
    <w:tmpl w:val="C0F287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5131"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4665426E"/>
    <w:multiLevelType w:val="hybridMultilevel"/>
    <w:tmpl w:val="5EE2A148"/>
    <w:lvl w:ilvl="0" w:tplc="EDA80662">
      <w:start w:val="1"/>
      <w:numFmt w:val="decimal"/>
      <w:lvlText w:val="%1."/>
      <w:lvlJc w:val="left"/>
      <w:pPr>
        <w:ind w:left="720" w:hanging="360"/>
      </w:pPr>
      <w:rPr>
        <w:b w:val="0"/>
        <w:bCs w:val="0"/>
        <w:sz w:val="2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F96B11"/>
    <w:multiLevelType w:val="multilevel"/>
    <w:tmpl w:val="64A8194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45A436E"/>
    <w:multiLevelType w:val="multilevel"/>
    <w:tmpl w:val="EB945288"/>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6"/>
  </w:num>
  <w:num w:numId="3">
    <w:abstractNumId w:val="1"/>
  </w:num>
  <w:num w:numId="4">
    <w:abstractNumId w:val="0"/>
  </w:num>
  <w:num w:numId="5">
    <w:abstractNumId w:val="3"/>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trackedChanges" w:formatting="1" w:enforcement="0"/>
  <w:defaultTabStop w:val="720"/>
  <w:drawingGridHorizontalSpacing w:val="10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280"/>
    <w:rsid w:val="0009062B"/>
    <w:rsid w:val="000B4143"/>
    <w:rsid w:val="000D0F64"/>
    <w:rsid w:val="000F400F"/>
    <w:rsid w:val="00150C70"/>
    <w:rsid w:val="001D22B4"/>
    <w:rsid w:val="001E5A37"/>
    <w:rsid w:val="001F65D6"/>
    <w:rsid w:val="002150B4"/>
    <w:rsid w:val="0022455D"/>
    <w:rsid w:val="0025203A"/>
    <w:rsid w:val="00275DD1"/>
    <w:rsid w:val="002B0B0A"/>
    <w:rsid w:val="002B671E"/>
    <w:rsid w:val="002C773B"/>
    <w:rsid w:val="002D316A"/>
    <w:rsid w:val="002E77FA"/>
    <w:rsid w:val="00301DC2"/>
    <w:rsid w:val="00335ACD"/>
    <w:rsid w:val="003373B4"/>
    <w:rsid w:val="00346F0E"/>
    <w:rsid w:val="003665B8"/>
    <w:rsid w:val="003818B9"/>
    <w:rsid w:val="003B5869"/>
    <w:rsid w:val="003B79C7"/>
    <w:rsid w:val="003D6960"/>
    <w:rsid w:val="003F6C2D"/>
    <w:rsid w:val="004636C4"/>
    <w:rsid w:val="004C706F"/>
    <w:rsid w:val="004E0700"/>
    <w:rsid w:val="004F5260"/>
    <w:rsid w:val="0050485E"/>
    <w:rsid w:val="00521202"/>
    <w:rsid w:val="00523568"/>
    <w:rsid w:val="00532CCD"/>
    <w:rsid w:val="0056357C"/>
    <w:rsid w:val="00564516"/>
    <w:rsid w:val="00586D50"/>
    <w:rsid w:val="005A2219"/>
    <w:rsid w:val="005A31AE"/>
    <w:rsid w:val="005A34C2"/>
    <w:rsid w:val="005C619C"/>
    <w:rsid w:val="005D1A5A"/>
    <w:rsid w:val="005D361F"/>
    <w:rsid w:val="005D508C"/>
    <w:rsid w:val="005E0983"/>
    <w:rsid w:val="006556D9"/>
    <w:rsid w:val="00655ACF"/>
    <w:rsid w:val="00655E9C"/>
    <w:rsid w:val="00664A55"/>
    <w:rsid w:val="00665CA0"/>
    <w:rsid w:val="00684A6C"/>
    <w:rsid w:val="006A69E4"/>
    <w:rsid w:val="00707A02"/>
    <w:rsid w:val="00794473"/>
    <w:rsid w:val="007B20C6"/>
    <w:rsid w:val="007F2765"/>
    <w:rsid w:val="00814765"/>
    <w:rsid w:val="00860B74"/>
    <w:rsid w:val="0086585F"/>
    <w:rsid w:val="00870E67"/>
    <w:rsid w:val="00872B26"/>
    <w:rsid w:val="00883A89"/>
    <w:rsid w:val="008A6D34"/>
    <w:rsid w:val="008B2523"/>
    <w:rsid w:val="008B3D39"/>
    <w:rsid w:val="008B60DE"/>
    <w:rsid w:val="008C3827"/>
    <w:rsid w:val="008C4CD4"/>
    <w:rsid w:val="00927FC0"/>
    <w:rsid w:val="00945578"/>
    <w:rsid w:val="00962250"/>
    <w:rsid w:val="00990F02"/>
    <w:rsid w:val="00993EA4"/>
    <w:rsid w:val="009B5C4A"/>
    <w:rsid w:val="009C62EB"/>
    <w:rsid w:val="009E70DD"/>
    <w:rsid w:val="00A14D31"/>
    <w:rsid w:val="00A4425D"/>
    <w:rsid w:val="00A5248F"/>
    <w:rsid w:val="00A55003"/>
    <w:rsid w:val="00A55F4C"/>
    <w:rsid w:val="00A72C9A"/>
    <w:rsid w:val="00AC4A39"/>
    <w:rsid w:val="00AC50E8"/>
    <w:rsid w:val="00AC5FA8"/>
    <w:rsid w:val="00AD59A2"/>
    <w:rsid w:val="00B0051C"/>
    <w:rsid w:val="00B1056E"/>
    <w:rsid w:val="00B338CC"/>
    <w:rsid w:val="00B90DEA"/>
    <w:rsid w:val="00BD18F6"/>
    <w:rsid w:val="00BD5007"/>
    <w:rsid w:val="00BF0525"/>
    <w:rsid w:val="00BF5E29"/>
    <w:rsid w:val="00C023C0"/>
    <w:rsid w:val="00C16E4F"/>
    <w:rsid w:val="00C17005"/>
    <w:rsid w:val="00C41201"/>
    <w:rsid w:val="00C60143"/>
    <w:rsid w:val="00C61B17"/>
    <w:rsid w:val="00C63B96"/>
    <w:rsid w:val="00C97F82"/>
    <w:rsid w:val="00D04EDF"/>
    <w:rsid w:val="00D30783"/>
    <w:rsid w:val="00D71730"/>
    <w:rsid w:val="00D90D34"/>
    <w:rsid w:val="00D9152E"/>
    <w:rsid w:val="00DA4280"/>
    <w:rsid w:val="00DA6CB0"/>
    <w:rsid w:val="00DB015A"/>
    <w:rsid w:val="00DB54A1"/>
    <w:rsid w:val="00E445AC"/>
    <w:rsid w:val="00E9680A"/>
    <w:rsid w:val="00EA492B"/>
    <w:rsid w:val="00EB38B1"/>
    <w:rsid w:val="00EB73C2"/>
    <w:rsid w:val="00EC1380"/>
    <w:rsid w:val="00EE254A"/>
    <w:rsid w:val="00F00B5B"/>
    <w:rsid w:val="00F138D9"/>
    <w:rsid w:val="00F13ED4"/>
    <w:rsid w:val="00F305A7"/>
    <w:rsid w:val="00F329BE"/>
    <w:rsid w:val="00FB19F7"/>
    <w:rsid w:val="00FB6F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3E78C687"/>
  <w15:chartTrackingRefBased/>
  <w15:docId w15:val="{80AD28EF-761E-4E30-909A-C89F4532E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0DE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DA4280"/>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DA4280"/>
    <w:rPr>
      <w:rFonts w:ascii="Tahoma" w:hAnsi="Tahoma" w:cs="Tahoma"/>
      <w:sz w:val="16"/>
      <w:szCs w:val="16"/>
    </w:rPr>
  </w:style>
  <w:style w:type="table" w:customStyle="1" w:styleId="a9">
    <w:name w:val="טבלת רשת"/>
    <w:basedOn w:val="a1"/>
    <w:uiPriority w:val="59"/>
    <w:rsid w:val="0096225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62250"/>
    <w:rPr>
      <w:color w:val="0000FF"/>
      <w:u w:val="single"/>
    </w:rPr>
  </w:style>
  <w:style w:type="paragraph" w:styleId="aa">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
    <w:basedOn w:val="a"/>
    <w:link w:val="ab"/>
    <w:uiPriority w:val="34"/>
    <w:qFormat/>
    <w:rsid w:val="00DB54A1"/>
    <w:pPr>
      <w:spacing w:after="0" w:line="240" w:lineRule="auto"/>
      <w:ind w:left="720"/>
    </w:pPr>
    <w:rPr>
      <w:rFonts w:ascii="Times New Roman" w:eastAsia="Times New Roman" w:hAnsi="Times New Roman" w:cs="David"/>
      <w:b/>
      <w:bCs/>
      <w:noProof/>
      <w:sz w:val="24"/>
      <w:szCs w:val="28"/>
      <w:lang w:eastAsia="he-IL"/>
    </w:rPr>
  </w:style>
  <w:style w:type="character" w:customStyle="1" w:styleId="ab">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1,LP111 תו1,LP12 תו1,LP121 תו,LP13 תו1"/>
    <w:link w:val="aa"/>
    <w:uiPriority w:val="34"/>
    <w:locked/>
    <w:rsid w:val="00DB54A1"/>
    <w:rPr>
      <w:rFonts w:ascii="Times New Roman" w:eastAsia="Times New Roman" w:hAnsi="Times New Roman" w:cs="David"/>
      <w:b/>
      <w:bCs/>
      <w:noProof/>
      <w:sz w:val="24"/>
      <w:szCs w:val="28"/>
      <w:lang w:eastAsia="he-IL"/>
    </w:rPr>
  </w:style>
  <w:style w:type="character" w:customStyle="1" w:styleId="1">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1,LP11 תו,LP111 תו,LP12 תו,LP13 תו"/>
    <w:uiPriority w:val="34"/>
    <w:rsid w:val="00564516"/>
    <w:rPr>
      <w:szCs w:val="24"/>
    </w:rPr>
  </w:style>
  <w:style w:type="table" w:customStyle="1" w:styleId="10">
    <w:name w:val="סגנון1"/>
    <w:basedOn w:val="a1"/>
    <w:uiPriority w:val="99"/>
    <w:rsid w:val="00564516"/>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86630">
      <w:bodyDiv w:val="1"/>
      <w:marLeft w:val="0"/>
      <w:marRight w:val="0"/>
      <w:marTop w:val="0"/>
      <w:marBottom w:val="0"/>
      <w:divBdr>
        <w:top w:val="none" w:sz="0" w:space="0" w:color="auto"/>
        <w:left w:val="none" w:sz="0" w:space="0" w:color="auto"/>
        <w:bottom w:val="none" w:sz="0" w:space="0" w:color="auto"/>
        <w:right w:val="none" w:sz="0" w:space="0" w:color="auto"/>
      </w:divBdr>
    </w:div>
    <w:div w:id="262761016">
      <w:bodyDiv w:val="1"/>
      <w:marLeft w:val="0"/>
      <w:marRight w:val="0"/>
      <w:marTop w:val="0"/>
      <w:marBottom w:val="0"/>
      <w:divBdr>
        <w:top w:val="none" w:sz="0" w:space="0" w:color="auto"/>
        <w:left w:val="none" w:sz="0" w:space="0" w:color="auto"/>
        <w:bottom w:val="none" w:sz="0" w:space="0" w:color="auto"/>
        <w:right w:val="none" w:sz="0" w:space="0" w:color="auto"/>
      </w:divBdr>
    </w:div>
    <w:div w:id="1224878186">
      <w:bodyDiv w:val="1"/>
      <w:marLeft w:val="0"/>
      <w:marRight w:val="0"/>
      <w:marTop w:val="0"/>
      <w:marBottom w:val="0"/>
      <w:divBdr>
        <w:top w:val="none" w:sz="0" w:space="0" w:color="auto"/>
        <w:left w:val="none" w:sz="0" w:space="0" w:color="auto"/>
        <w:bottom w:val="none" w:sz="0" w:space="0" w:color="auto"/>
        <w:right w:val="none" w:sz="0" w:space="0" w:color="auto"/>
      </w:divBdr>
    </w:div>
    <w:div w:id="1737432074">
      <w:bodyDiv w:val="1"/>
      <w:marLeft w:val="0"/>
      <w:marRight w:val="0"/>
      <w:marTop w:val="0"/>
      <w:marBottom w:val="0"/>
      <w:divBdr>
        <w:top w:val="none" w:sz="0" w:space="0" w:color="auto"/>
        <w:left w:val="none" w:sz="0" w:space="0" w:color="auto"/>
        <w:bottom w:val="none" w:sz="0" w:space="0" w:color="auto"/>
        <w:right w:val="none" w:sz="0" w:space="0" w:color="auto"/>
      </w:divBdr>
    </w:div>
    <w:div w:id="20598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oleObject" Target="embeddings/oleObject6.bin"/><Relationship Id="rId3" Type="http://schemas.openxmlformats.org/officeDocument/2006/relationships/customXml" Target="../customXml/item3.xml"/><Relationship Id="rId21" Type="http://schemas.openxmlformats.org/officeDocument/2006/relationships/oleObject" Target="embeddings/oleObject5.bin"/><Relationship Id="rId34" Type="http://schemas.openxmlformats.org/officeDocument/2006/relationships/image" Target="media/image12.emf"/><Relationship Id="rId42" Type="http://schemas.openxmlformats.org/officeDocument/2006/relationships/header" Target="header1.xml"/><Relationship Id="rId47"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oleObject" Target="embeddings/oleObject3.bin"/><Relationship Id="rId25" Type="http://schemas.openxmlformats.org/officeDocument/2006/relationships/oleObject" Target="embeddings/Microsoft_Word_97_-_2003_Document.doc"/><Relationship Id="rId33" Type="http://schemas.openxmlformats.org/officeDocument/2006/relationships/package" Target="embeddings/Microsoft_Word_Document3.docx"/><Relationship Id="rId38" Type="http://schemas.openxmlformats.org/officeDocument/2006/relationships/image" Target="media/image14.emf"/><Relationship Id="rId46"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Macro-Enabled_Worksheet.xlsm"/><Relationship Id="rId41" Type="http://schemas.openxmlformats.org/officeDocument/2006/relationships/oleObject" Target="embeddings/oleObject7.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Word_Document5.docx"/><Relationship Id="rId40" Type="http://schemas.openxmlformats.org/officeDocument/2006/relationships/image" Target="media/image15.emf"/><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oleObject" Target="embeddings/oleObject2.bin"/><Relationship Id="rId23" Type="http://schemas.openxmlformats.org/officeDocument/2006/relationships/package" Target="embeddings/Microsoft_Word_Document.doc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oleObject" Target="embeddings/oleObject4.bin"/><Relationship Id="rId31" Type="http://schemas.openxmlformats.org/officeDocument/2006/relationships/package" Target="embeddings/Microsoft_Word_Document2.docx"/><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Word_Document1.docx"/><Relationship Id="rId30" Type="http://schemas.openxmlformats.org/officeDocument/2006/relationships/image" Target="media/image10.emf"/><Relationship Id="rId35" Type="http://schemas.openxmlformats.org/officeDocument/2006/relationships/package" Target="embeddings/Microsoft_Word_Document4.docx"/><Relationship Id="rId43" Type="http://schemas.openxmlformats.org/officeDocument/2006/relationships/header" Target="header2.xml"/><Relationship Id="rId48" Type="http://schemas.openxmlformats.org/officeDocument/2006/relationships/fontTable" Target="fontTable.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6.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תחום נכסים ושירותים - דואר יוצא" ma:contentTypeID="0x010100A99405BE5735014E9AA61367D941CAD10500CB0DA009575FFD4EA07D696FC66CDB30" ma:contentTypeVersion="30" ma:contentTypeDescription="צור מסמך חדש." ma:contentTypeScope="" ma:versionID="0fa1db0ec4166ae76fd4072ed42c9dbf">
  <xsd:schema xmlns:xsd="http://www.w3.org/2001/XMLSchema" xmlns:xs="http://www.w3.org/2001/XMLSchema" xmlns:p="http://schemas.microsoft.com/office/2006/metadata/properties" xmlns:ns1="629AC9AC-A39F-4933-ADFF-9B64443176EC" xmlns:ns2="8f9652b3-7355-42f8-a27c-e02915a6ae1b" targetNamespace="http://schemas.microsoft.com/office/2006/metadata/properties" ma:root="true" ma:fieldsID="0653cc4fcc42b04be481313eb66ba089" ns1:_="" ns2:_="">
    <xsd:import namespace="629AC9AC-A39F-4933-ADFF-9B64443176EC"/>
    <xsd:import namespace="8f9652b3-7355-42f8-a27c-e02915a6ae1b"/>
    <xsd:element name="properties">
      <xsd:complexType>
        <xsd:sequence>
          <xsd:element name="documentManagement">
            <xsd:complexType>
              <xsd:all>
                <xsd:element ref="ns1:_x05e1__x05d5__x05d2__x05de__x05e1__x05de__x05da_" minOccurs="0"/>
                <xsd:element ref="ns2:yehidahadash" minOccurs="0"/>
                <xsd:element ref="ns1:SDToList" minOccurs="0"/>
                <xsd:element ref="ns1:_x05d9__x05d7__x05d9__x05d3__x05d4_" minOccurs="0"/>
                <xsd:element ref="ns2:SDDocDate" minOccurs="0"/>
                <xsd:element ref="ns2:SDHebDate" minOccurs="0"/>
                <xsd:element ref="ns2:SDOriginalID" minOccurs="0"/>
                <xsd:element ref="ns2:SDOfflineTo" minOccurs="0"/>
                <xsd:element ref="ns2:AutoNumber" minOccurs="0"/>
                <xsd:element ref="ns2:SDAuthor" minOccurs="0"/>
                <xsd:element ref="ns2:SDCategoryID" minOccurs="0"/>
                <xsd:element ref="ns2:SDAsmachta" minOccurs="0"/>
                <xsd:element ref="ns2:SDCategories" minOccurs="0"/>
                <xsd:element ref="ns2:SDImportance" minOccurs="0"/>
                <xsd:element ref="ns2:SDDocumentSource" minOccurs="0"/>
                <xsd:element ref="ns2:SDLastSigningDate" minOccurs="0"/>
                <xsd:element ref="ns2:SDNumOfSignatures" minOccurs="0"/>
                <xsd:element ref="ns2:SDSignersLogins" minOccurs="0"/>
                <xsd:element ref="ns2:SDMailOut"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9AC9AC-A39F-4933-ADFF-9B64443176EC" elementFormDefault="qualified">
    <xsd:import namespace="http://schemas.microsoft.com/office/2006/documentManagement/types"/>
    <xsd:import namespace="http://schemas.microsoft.com/office/infopath/2007/PartnerControls"/>
    <xsd:element name="_x05e1__x05d5__x05d2__x05de__x05e1__x05de__x05da_" ma:index="0" nillable="true" ma:displayName="סוג מסמך" ma:default="תכתובת" ma:format="Dropdown" ma:internalName="_x05e1__x05d5__x05d2__x05de__x05e1__x05de__x05da_">
      <xsd:simpleType>
        <xsd:restriction base="dms:Choice">
          <xsd:enumeration value="תכתובת"/>
          <xsd:enumeration value="מכרז"/>
          <xsd:enumeration value="הסכמים"/>
          <xsd:enumeration value="פרוטוקול כנס"/>
          <xsd:enumeration value="פרוטוקול שימוע"/>
          <xsd:enumeration value="פרוטוקול ועדה"/>
          <xsd:enumeration value="פטור מנכ&quot;ל"/>
          <xsd:enumeration value="פטור חשכ&quot;ל"/>
          <xsd:enumeration value="תשובה מנכ&quot;ל"/>
          <xsd:enumeration value="תשובה חשכ&quot;ל"/>
        </xsd:restriction>
      </xsd:simpleType>
    </xsd:element>
    <xsd:element name="SDToList" ma:index="2" nillable="true" ma:displayName="אל" ma:description="בשימוש תנש, רישוי מוסדות, מדען ראשי" ma:internalName="SDToList">
      <xsd:simpleType>
        <xsd:restriction base="dms:Text">
          <xsd:maxLength value="255"/>
        </xsd:restriction>
      </xsd:simpleType>
    </xsd:element>
    <xsd:element name="_x05d9__x05d7__x05d9__x05d3__x05d4_" ma:index="3" nillable="true" ma:displayName="יחידה" ma:internalName="_x05d9__x05d7__x05d9__x05d3__x05d4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f9652b3-7355-42f8-a27c-e02915a6ae1b" elementFormDefault="qualified">
    <xsd:import namespace="http://schemas.microsoft.com/office/2006/documentManagement/types"/>
    <xsd:import namespace="http://schemas.microsoft.com/office/infopath/2007/PartnerControls"/>
    <xsd:element name="yehidahadash" ma:index="1" nillable="true" ma:displayName="יחידה - חדש" ma:description="תחום נכסים ושירותים" ma:internalName="yehidahadash">
      <xsd:simpleType>
        <xsd:restriction base="dms:Text">
          <xsd:maxLength value="255"/>
        </xsd:restriction>
      </xsd:simpleType>
    </xsd:element>
    <xsd:element name="SDDocDate" ma:index="4" nillable="true" ma:displayName="תאריך המסמך" ma:indexed="true"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Author" ma:index="9" nillable="true" ma:displayName="מחבר" ma:indexed="true" ma:internalName="SDAuthor">
      <xsd:simpleType>
        <xsd:restriction base="dms:Text"/>
      </xsd:simpleType>
    </xsd:element>
    <xsd:element name="SDCategoryID" ma:index="10" nillable="true" ma:displayName="SDCategoryID" ma:indexed="true" ma:internalName="SDCategoryID">
      <xsd:simpleType>
        <xsd:restriction base="dms:Text"/>
      </xsd:simpleType>
    </xsd:element>
    <xsd:element name="SDAsmachta" ma:index="11" nillable="true" ma:displayName="אסמכתא" ma:internalName="SDAsmachta">
      <xsd:simpleType>
        <xsd:restriction base="dms:Text"/>
      </xsd:simpleType>
    </xsd:element>
    <xsd:element name="SDCategories" ma:index="12" nillable="true" ma:displayName="נושאים" ma:internalName="SDCategories" ma:readOnly="false">
      <xsd:simpleType>
        <xsd:restriction base="dms:Note"/>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SDLastSigningDate" ma:internalName="SDLastSigningDate">
      <xsd:simpleType>
        <xsd:restriction base="dms:DateTime"/>
      </xsd:simpleType>
    </xsd:element>
    <xsd:element name="SDNumOfSignatures" ma:index="16" nillable="true" ma:displayName="SDNumOfSignatures" ma:internalName="SDNumOfSignatures">
      <xsd:simpleType>
        <xsd:restriction base="dms:Number"/>
      </xsd:simpleType>
    </xsd:element>
    <xsd:element name="SDSignersLogins" ma:index="17" nillable="true" ma:displayName="SDSignersLogins" ma:internalName="SDSignersLogins">
      <xsd:simpleType>
        <xsd:restriction base="dms:Text"/>
      </xsd:simpleType>
    </xsd:element>
    <xsd:element name="SDMailOut" ma:index="18" nillable="true" ma:displayName="SDMailOut" ma:internalName="SDMailOut">
      <xsd:simpleType>
        <xsd:restriction base="dms:Note"/>
      </xsd:simpleType>
    </xsd:element>
    <xsd:element name="SDExternalEntityConnected" ma:index="1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ToList xmlns="629AC9AC-A39F-4933-ADFF-9B64443176EC">הספקים אשר מעוניינים להשתתף במכרז</SDToList>
    <SDCategoryID xmlns="8f9652b3-7355-42f8-a27c-e02915a6ae1b">5872ca3a4648;#</SDCategoryID>
    <SDNumOfSignatures xmlns="8f9652b3-7355-42f8-a27c-e02915a6ae1b" xsi:nil="true"/>
    <SDLastSigningDate xmlns="8f9652b3-7355-42f8-a27c-e02915a6ae1b" xsi:nil="true"/>
    <SDDocDate xmlns="8f9652b3-7355-42f8-a27c-e02915a6ae1b">2022-02-06T22:00:00+00:00</SDDocDate>
    <SDAuthor xmlns="8f9652b3-7355-42f8-a27c-e02915a6ae1b">שניר לוי</SDAuthor>
    <_x05e1__x05d5__x05d2__x05de__x05e1__x05de__x05da_ xmlns="629AC9AC-A39F-4933-ADFF-9B64443176EC">תכתובת</_x05e1__x05d5__x05d2__x05de__x05e1__x05de__x05da_>
    <_x05d9__x05d7__x05d9__x05d3__x05d4_ xmlns="629AC9AC-A39F-4933-ADFF-9B64443176EC" xsi:nil="true"/>
    <SDOriginalID xmlns="8f9652b3-7355-42f8-a27c-e02915a6ae1b" xsi:nil="true"/>
    <SDSignersLogins xmlns="8f9652b3-7355-42f8-a27c-e02915a6ae1b" xsi:nil="true"/>
    <SDMailOut xmlns="8f9652b3-7355-42f8-a27c-e02915a6ae1b" xsi:nil="true"/>
    <SDOfflineTo xmlns="8f9652b3-7355-42f8-a27c-e02915a6ae1b" xsi:nil="true"/>
    <yehidahadash xmlns="8f9652b3-7355-42f8-a27c-e02915a6ae1b" xsi:nil="true"/>
    <SDDocumentSource xmlns="8f9652b3-7355-42f8-a27c-e02915a6ae1b">SDNewFile</SDDocumentSource>
    <AutoNumber xmlns="8f9652b3-7355-42f8-a27c-e02915a6ae1b">196184322</AutoNumber>
    <SDImportance xmlns="8f9652b3-7355-42f8-a27c-e02915a6ae1b">0</SDImportance>
    <SDAsmachta xmlns="8f9652b3-7355-42f8-a27c-e02915a6ae1b" xsi:nil="true"/>
    <SDCategories xmlns="8f9652b3-7355-42f8-a27c-e02915a6ae1b">:רבקה:אגף רכש נכסים ולוגיסטיקה:מכרזים ושירותים;#</SDCategories>
    <SDExternalEntityConnected xmlns="8f9652b3-7355-42f8-a27c-e02915a6ae1b" xsi:nil="true"/>
    <SDHebDate xmlns="8f9652b3-7355-42f8-a27c-e02915a6ae1b">ו' באדר א', התשפ"ב</SDHeb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E643AD-85D6-43EA-AFCD-2301ADD23E4E}">
  <ds:schemaRefs>
    <ds:schemaRef ds:uri="http://schemas.microsoft.com/office/2006/metadata/longProperties"/>
  </ds:schemaRefs>
</ds:datastoreItem>
</file>

<file path=customXml/itemProps2.xml><?xml version="1.0" encoding="utf-8"?>
<ds:datastoreItem xmlns:ds="http://schemas.openxmlformats.org/officeDocument/2006/customXml" ds:itemID="{1C29C47A-1EC0-4C92-B3A6-0DF58B91A4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AC9AC-A39F-4933-ADFF-9B64443176EC"/>
    <ds:schemaRef ds:uri="8f9652b3-7355-42f8-a27c-e02915a6ae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6FBB33-6233-429F-A19F-880E0C26DEEF}">
  <ds:schemaRefs>
    <ds:schemaRef ds:uri="8f9652b3-7355-42f8-a27c-e02915a6ae1b"/>
    <ds:schemaRef ds:uri="http://schemas.microsoft.com/office/2006/documentManagement/types"/>
    <ds:schemaRef ds:uri="http://schemas.microsoft.com/office/2006/metadata/properties"/>
    <ds:schemaRef ds:uri="http://purl.org/dc/terms/"/>
    <ds:schemaRef ds:uri="http://schemas.openxmlformats.org/package/2006/metadata/core-properties"/>
    <ds:schemaRef ds:uri="629AC9AC-A39F-4933-ADFF-9B64443176EC"/>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661E95F4-99FE-476F-BBBE-7A37D3F6C7E2}">
  <ds:schemaRefs>
    <ds:schemaRef ds:uri="http://schemas.microsoft.com/sharepoint/v3/contenttype/forms"/>
  </ds:schemaRefs>
</ds:datastoreItem>
</file>

<file path=customXml/itemProps5.xml><?xml version="1.0" encoding="utf-8"?>
<ds:datastoreItem xmlns:ds="http://schemas.openxmlformats.org/officeDocument/2006/customXml" ds:itemID="{E2BE2BFD-5B39-49BF-840C-424747838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631</Words>
  <Characters>3159</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מכרז פומבי עם שלב מיון מוקדם מס' 03/2022 להפעלה של מערך לביצוע דיגום ובדיקות קורונה לנוסעים הנכנסים לישראל - מסמכי השלמה עדכניים סבב 2</vt:lpstr>
    </vt:vector>
  </TitlesOfParts>
  <Company>Health.gov.il</Company>
  <LinksUpToDate>false</LinksUpToDate>
  <CharactersWithSpaces>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עם שלב מיון מוקדם מס' 03/2022 להפעלה של מערך לביצוע דיגום ובדיקות קורונה לנוסעים הנכנסים לישראל - מסמכי השלמה עדכניים סבב 2</dc:title>
  <dc:subject/>
  <dc:creator>מיכל עמר</dc:creator>
  <cp:keywords/>
  <cp:lastModifiedBy>שניר לוי</cp:lastModifiedBy>
  <cp:revision>3</cp:revision>
  <cp:lastPrinted>2021-11-22T07:54:00Z</cp:lastPrinted>
  <dcterms:created xsi:type="dcterms:W3CDTF">2022-02-07T13:48:00Z</dcterms:created>
  <dcterms:modified xsi:type="dcterms:W3CDTF">2022-02-07T13:56:00Z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0x010100A99405BE5735014E9AA61367D941CAD10500CB0DA009575FFD4EA07D696FC66CDB30</vt:lpwstr>
  </property>
  <property fmtid="{D5CDD505-2E9C-101B-9397-08002B2CF9AE}" pid="3" name="ContentType">
    <vt:lpwstr>תחום נכסים ושירותים - דואר יוצא</vt:lpwstr>
  </property>
  <property fmtid="{D5CDD505-2E9C-101B-9397-08002B2CF9AE}" pid="4" name="xmlns:z">
    <vt:lpwstr>#RowsetSchema</vt:lpwstr>
  </property>
  <property fmtid="{D5CDD505-2E9C-101B-9397-08002B2CF9AE}" pid="5" name="FileLeafRef">
    <vt:lpwstr>25359;#196184322.doc</vt:lpwstr>
  </property>
  <property fmtid="{D5CDD505-2E9C-101B-9397-08002B2CF9AE}" pid="6" name="Modified_x0020_By">
    <vt:lpwstr>i:0#.w|briutnt\snir.levi2</vt:lpwstr>
  </property>
  <property fmtid="{D5CDD505-2E9C-101B-9397-08002B2CF9AE}" pid="7" name="Created_x0020_By">
    <vt:lpwstr>i:0#.w|briutnt\snir.levi2</vt:lpwstr>
  </property>
  <property fmtid="{D5CDD505-2E9C-101B-9397-08002B2CF9AE}" pid="8" name="File_x0020_Type">
    <vt:lpwstr>doc</vt:lpwstr>
  </property>
  <property fmtid="{D5CDD505-2E9C-101B-9397-08002B2CF9AE}" pid="9" name="_x05e1__x05d5__x05d2__x05de__x05e1__x05de__x05da_">
    <vt:lpwstr>תכתובת</vt:lpwstr>
  </property>
  <property fmtid="{D5CDD505-2E9C-101B-9397-08002B2CF9AE}" pid="10" name="ID">
    <vt:lpwstr>25359</vt:lpwstr>
  </property>
  <property fmtid="{D5CDD505-2E9C-101B-9397-08002B2CF9AE}" pid="11" name="Created">
    <vt:lpwstr>03/02/2022</vt:lpwstr>
  </property>
  <property fmtid="{D5CDD505-2E9C-101B-9397-08002B2CF9AE}" pid="12" name="Author">
    <vt:lpwstr>700;#שניר לוי</vt:lpwstr>
  </property>
  <property fmtid="{D5CDD505-2E9C-101B-9397-08002B2CF9AE}" pid="13" name="Modified">
    <vt:lpwstr>07/02/2022</vt:lpwstr>
  </property>
  <property fmtid="{D5CDD505-2E9C-101B-9397-08002B2CF9AE}" pid="14" name="Editor">
    <vt:lpwstr>700;#שניר לוי</vt:lpwstr>
  </property>
  <property fmtid="{D5CDD505-2E9C-101B-9397-08002B2CF9AE}" pid="15" name="_ModerationStatus">
    <vt:lpwstr>3</vt:lpwstr>
  </property>
  <property fmtid="{D5CDD505-2E9C-101B-9397-08002B2CF9AE}" pid="16" name="FileRef">
    <vt:lpwstr>25359;#sites/Rivka/NechasimShirutim/DocLib/DocLib automatically created by sharedocs 3/196184322.doc</vt:lpwstr>
  </property>
  <property fmtid="{D5CDD505-2E9C-101B-9397-08002B2CF9AE}" pid="17" name="FileDirRef">
    <vt:lpwstr>25359;#sites/Rivka/NechasimShirutim/DocLib/DocLib automatically created by sharedocs 3</vt:lpwstr>
  </property>
  <property fmtid="{D5CDD505-2E9C-101B-9397-08002B2CF9AE}" pid="18" name="Last_x0020_Modified">
    <vt:lpwstr>25359;#2022-02-07 15:44:53</vt:lpwstr>
  </property>
  <property fmtid="{D5CDD505-2E9C-101B-9397-08002B2CF9AE}" pid="19" name="Created_x0020_Date">
    <vt:lpwstr>25359;#2022-02-03 14:28:20</vt:lpwstr>
  </property>
  <property fmtid="{D5CDD505-2E9C-101B-9397-08002B2CF9AE}" pid="20" name="File_x0020_Size">
    <vt:lpwstr>25359;#28901376</vt:lpwstr>
  </property>
  <property fmtid="{D5CDD505-2E9C-101B-9397-08002B2CF9AE}" pid="21" name="FSObjType">
    <vt:lpwstr>25359;#0</vt:lpwstr>
  </property>
  <property fmtid="{D5CDD505-2E9C-101B-9397-08002B2CF9AE}" pid="22" name="SortBehavior">
    <vt:lpwstr>25359;#0</vt:lpwstr>
  </property>
  <property fmtid="{D5CDD505-2E9C-101B-9397-08002B2CF9AE}" pid="23" name="PermMask">
    <vt:lpwstr>0x1b03c4312ef</vt:lpwstr>
  </property>
  <property fmtid="{D5CDD505-2E9C-101B-9397-08002B2CF9AE}" pid="24" name="CheckedOutUserId">
    <vt:lpwstr>25359;#</vt:lpwstr>
  </property>
  <property fmtid="{D5CDD505-2E9C-101B-9397-08002B2CF9AE}" pid="25" name="IsCheckedoutToLocal">
    <vt:lpwstr>25359;#0</vt:lpwstr>
  </property>
  <property fmtid="{D5CDD505-2E9C-101B-9397-08002B2CF9AE}" pid="26" name="UniqueId">
    <vt:lpwstr>25359;#{A10EA99B-E1D3-438B-96DE-C1C07AF6D28F}</vt:lpwstr>
  </property>
  <property fmtid="{D5CDD505-2E9C-101B-9397-08002B2CF9AE}" pid="27" name="ProgId">
    <vt:lpwstr>25359;#</vt:lpwstr>
  </property>
  <property fmtid="{D5CDD505-2E9C-101B-9397-08002B2CF9AE}" pid="28" name="ScopeId">
    <vt:lpwstr>25359;#{D46DD269-014B-42D9-A33B-6B9FE943D319}</vt:lpwstr>
  </property>
  <property fmtid="{D5CDD505-2E9C-101B-9397-08002B2CF9AE}" pid="29" name="VirusStatus">
    <vt:lpwstr>25359;#28901376</vt:lpwstr>
  </property>
  <property fmtid="{D5CDD505-2E9C-101B-9397-08002B2CF9AE}" pid="30" name="CheckedOutTitle">
    <vt:lpwstr>25359;#</vt:lpwstr>
  </property>
  <property fmtid="{D5CDD505-2E9C-101B-9397-08002B2CF9AE}" pid="31" name="_CheckinComment">
    <vt:lpwstr>25359;#</vt:lpwstr>
  </property>
  <property fmtid="{D5CDD505-2E9C-101B-9397-08002B2CF9AE}" pid="32" name="_EditMenuTableStart">
    <vt:lpwstr>196184322.doc</vt:lpwstr>
  </property>
  <property fmtid="{D5CDD505-2E9C-101B-9397-08002B2CF9AE}" pid="33" name="_EditMenuTableStart2">
    <vt:lpwstr>25359</vt:lpwstr>
  </property>
  <property fmtid="{D5CDD505-2E9C-101B-9397-08002B2CF9AE}" pid="34" name="_EditMenuTableEnd">
    <vt:lpwstr>25359</vt:lpwstr>
  </property>
  <property fmtid="{D5CDD505-2E9C-101B-9397-08002B2CF9AE}" pid="35" name="LinkFilenameNoMenu">
    <vt:lpwstr>196184322.doc</vt:lpwstr>
  </property>
  <property fmtid="{D5CDD505-2E9C-101B-9397-08002B2CF9AE}" pid="36" name="LinkFilename">
    <vt:lpwstr>196184322.doc</vt:lpwstr>
  </property>
  <property fmtid="{D5CDD505-2E9C-101B-9397-08002B2CF9AE}" pid="37" name="LinkFilename2">
    <vt:lpwstr>196184322.doc</vt:lpwstr>
  </property>
  <property fmtid="{D5CDD505-2E9C-101B-9397-08002B2CF9AE}" pid="38" name="DocIcon">
    <vt:lpwstr>doc</vt:lpwstr>
  </property>
  <property fmtid="{D5CDD505-2E9C-101B-9397-08002B2CF9AE}" pid="39" name="ServerUrl">
    <vt:lpwstr>/sites/Rivka/NechasimShirutim/DocLib/DocLib automatically created by sharedocs 3/196184322.doc</vt:lpwstr>
  </property>
  <property fmtid="{D5CDD505-2E9C-101B-9397-08002B2CF9AE}" pid="40" name="EncodedAbsUrl">
    <vt:lpwstr>http://sd5/sites/Rivka/NechasimShirutim/DocLib/DocLib%20automatically%20created%20by%20sharedocs%203/196184322.doc</vt:lpwstr>
  </property>
  <property fmtid="{D5CDD505-2E9C-101B-9397-08002B2CF9AE}" pid="41" name="BaseName">
    <vt:lpwstr>196184322</vt:lpwstr>
  </property>
  <property fmtid="{D5CDD505-2E9C-101B-9397-08002B2CF9AE}" pid="42" name="FileSizeDisplay">
    <vt:lpwstr>28901376</vt:lpwstr>
  </property>
  <property fmtid="{D5CDD505-2E9C-101B-9397-08002B2CF9AE}" pid="43" name="MetaInfo">
    <vt:lpwstr>25359;#SDMailOut:SW|_x000d_
_Level:IW|2_x000d_
ItemChildCount:SW|25359;#0_x000d_
Etag:SW|{A10EA99B-E1D3-438B-96DE-C1C07AF6D28F},4_x000d_
Order:DW|2474000.00000000_x000d_
SDLastSigningDate:SW|_x000d_
vti_author:SR|i:0#.w|briutnt\\snir.levi2_x000d_
SelectTitle:IW|25359_x000d_
ParentVersionString:SW|25359</vt:lpwstr>
  </property>
  <property fmtid="{D5CDD505-2E9C-101B-9397-08002B2CF9AE}" pid="44" name="_Level">
    <vt:lpwstr>2</vt:lpwstr>
  </property>
  <property fmtid="{D5CDD505-2E9C-101B-9397-08002B2CF9AE}" pid="45" name="_IsCurrentVersion">
    <vt:lpwstr>1</vt:lpwstr>
  </property>
  <property fmtid="{D5CDD505-2E9C-101B-9397-08002B2CF9AE}" pid="46" name="ItemChildCount">
    <vt:lpwstr>25359;#0</vt:lpwstr>
  </property>
  <property fmtid="{D5CDD505-2E9C-101B-9397-08002B2CF9AE}" pid="47" name="FolderChildCount">
    <vt:lpwstr>25359;#0</vt:lpwstr>
  </property>
  <property fmtid="{D5CDD505-2E9C-101B-9397-08002B2CF9AE}" pid="48" name="SelectTitle">
    <vt:lpwstr>25359</vt:lpwstr>
  </property>
  <property fmtid="{D5CDD505-2E9C-101B-9397-08002B2CF9AE}" pid="49" name="SelectFilename">
    <vt:lpwstr>25359</vt:lpwstr>
  </property>
  <property fmtid="{D5CDD505-2E9C-101B-9397-08002B2CF9AE}" pid="50" name="Edit">
    <vt:lpwstr>0</vt:lpwstr>
  </property>
  <property fmtid="{D5CDD505-2E9C-101B-9397-08002B2CF9AE}" pid="51" name="owshiddenversion">
    <vt:lpwstr>6</vt:lpwstr>
  </property>
  <property fmtid="{D5CDD505-2E9C-101B-9397-08002B2CF9AE}" pid="52" name="_UIVersion">
    <vt:lpwstr>3</vt:lpwstr>
  </property>
  <property fmtid="{D5CDD505-2E9C-101B-9397-08002B2CF9AE}" pid="53" name="Order">
    <vt:lpwstr>2474000.00000000</vt:lpwstr>
  </property>
  <property fmtid="{D5CDD505-2E9C-101B-9397-08002B2CF9AE}" pid="54" name="GUID">
    <vt:lpwstr>{81CBF7DE-2ECC-4A57-8E18-03A02A5D4292}</vt:lpwstr>
  </property>
  <property fmtid="{D5CDD505-2E9C-101B-9397-08002B2CF9AE}" pid="55" name="WorkflowVersion">
    <vt:lpwstr>1</vt:lpwstr>
  </property>
  <property fmtid="{D5CDD505-2E9C-101B-9397-08002B2CF9AE}" pid="56" name="ParentVersionString">
    <vt:lpwstr>25359;#</vt:lpwstr>
  </property>
  <property fmtid="{D5CDD505-2E9C-101B-9397-08002B2CF9AE}" pid="57" name="ParentLeafName">
    <vt:lpwstr>25359;#</vt:lpwstr>
  </property>
  <property fmtid="{D5CDD505-2E9C-101B-9397-08002B2CF9AE}" pid="58" name="Etag">
    <vt:lpwstr>{A10EA99B-E1D3-438B-96DE-C1C07AF6D28F},6</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